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D885" w14:textId="77777777" w:rsidR="00CE335F" w:rsidRDefault="001903AB">
      <w:pPr>
        <w:spacing w:after="154" w:line="259" w:lineRule="auto"/>
        <w:ind w:left="2833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A6A22EF" w14:textId="77777777" w:rsidR="00CE335F" w:rsidRDefault="001903AB">
      <w:pPr>
        <w:spacing w:after="158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4CB02A3" w14:textId="77777777" w:rsidR="00CE335F" w:rsidRDefault="001903AB">
      <w:pPr>
        <w:spacing w:after="154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B3122EC" w14:textId="77777777" w:rsidR="00CE335F" w:rsidRDefault="001903AB">
      <w:pPr>
        <w:spacing w:after="158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07158D4E" w14:textId="77777777" w:rsidR="00CE335F" w:rsidRDefault="001903AB">
      <w:pPr>
        <w:spacing w:after="159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0DAAD72" w14:textId="77777777" w:rsidR="00CE335F" w:rsidRDefault="001903AB">
      <w:pPr>
        <w:spacing w:after="154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03CCC86" w14:textId="77777777" w:rsidR="00CE335F" w:rsidRDefault="001903AB">
      <w:pPr>
        <w:spacing w:after="158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77F0FE9" w14:textId="77777777" w:rsidR="00CE335F" w:rsidRDefault="001903AB">
      <w:pPr>
        <w:spacing w:after="158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09258AD" w14:textId="77777777" w:rsidR="00CE335F" w:rsidRDefault="001903AB">
      <w:pPr>
        <w:spacing w:after="105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960C893" w14:textId="77777777" w:rsidR="00CE335F" w:rsidRDefault="001903AB">
      <w:pPr>
        <w:spacing w:after="98" w:line="259" w:lineRule="auto"/>
        <w:ind w:left="2216" w:right="0" w:firstLine="0"/>
      </w:pPr>
      <w:r>
        <w:rPr>
          <w:noProof/>
        </w:rPr>
        <w:drawing>
          <wp:inline distT="0" distB="0" distL="0" distR="0" wp14:anchorId="1668F392" wp14:editId="5354E807">
            <wp:extent cx="2961640" cy="263144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40FBA68A" w14:textId="77777777" w:rsidR="00CE335F" w:rsidRDefault="001903AB">
      <w:pPr>
        <w:spacing w:after="158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DF7D918" w14:textId="01010EE8" w:rsidR="00CE335F" w:rsidRPr="0028354B" w:rsidRDefault="001903AB" w:rsidP="0028354B">
      <w:pPr>
        <w:spacing w:after="158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>Prohlášení: Tento materiál je informačním produktem. Jakékoliv šíření nebo poskytování třetím osobám bez souhlasu autorky je zakázáno a je porušením autorského zákona, které může být stíháno. Děkuji za pochopení a respektování tohoto sdělení</w:t>
      </w:r>
      <w:r>
        <w:rPr>
          <w:rFonts w:ascii="Calibri" w:eastAsia="Calibri" w:hAnsi="Calibri" w:cs="Calibri"/>
          <w:color w:val="2E1F57"/>
          <w:sz w:val="22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8503D98" w14:textId="77777777" w:rsidR="00CE335F" w:rsidRDefault="001903AB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4"/>
        </w:rPr>
        <w:lastRenderedPageBreak/>
        <w:t xml:space="preserve"> </w:t>
      </w:r>
    </w:p>
    <w:p w14:paraId="5957BBD2" w14:textId="77777777" w:rsidR="00CE335F" w:rsidRDefault="001903AB">
      <w:pPr>
        <w:spacing w:after="166"/>
        <w:ind w:left="-5" w:right="0"/>
      </w:pPr>
      <w:r>
        <w:t xml:space="preserve">Krásný den, </w:t>
      </w:r>
    </w:p>
    <w:p w14:paraId="170B24B1" w14:textId="77777777" w:rsidR="00DC7E57" w:rsidRDefault="001903AB">
      <w:pPr>
        <w:ind w:left="-5" w:right="0"/>
      </w:pPr>
      <w:r>
        <w:t xml:space="preserve">dostává se Vám do ruky </w:t>
      </w:r>
      <w:r w:rsidR="0028354B">
        <w:t xml:space="preserve">první část </w:t>
      </w:r>
      <w:r>
        <w:t>komplet</w:t>
      </w:r>
      <w:r w:rsidR="0028354B">
        <w:t>u</w:t>
      </w:r>
      <w:r>
        <w:t xml:space="preserve">, který Vás </w:t>
      </w:r>
      <w:proofErr w:type="gramStart"/>
      <w:r>
        <w:t>naučí</w:t>
      </w:r>
      <w:proofErr w:type="gramEnd"/>
      <w:r>
        <w:t xml:space="preserve"> základní anglická </w:t>
      </w:r>
      <w:r w:rsidR="0028354B">
        <w:t>nepravidelná slovesa.</w:t>
      </w:r>
    </w:p>
    <w:p w14:paraId="77EEAB91" w14:textId="77777777" w:rsidR="00DC7E57" w:rsidRDefault="00DC7E57">
      <w:pPr>
        <w:ind w:left="-5" w:right="0"/>
      </w:pPr>
    </w:p>
    <w:p w14:paraId="294C75FC" w14:textId="65016530" w:rsidR="00CE335F" w:rsidRDefault="00DC7E57">
      <w:pPr>
        <w:spacing w:after="206"/>
        <w:ind w:left="-5" w:right="0"/>
      </w:pPr>
      <w:r>
        <w:t xml:space="preserve">Abyste se naučili anglická nepravidelná slovesa, </w:t>
      </w:r>
      <w:r w:rsidR="001903AB">
        <w:t>jazyk</w:t>
      </w:r>
      <w:r>
        <w:t>,</w:t>
      </w:r>
      <w:r w:rsidR="001903AB">
        <w:t xml:space="preserve"> nepotřebujete </w:t>
      </w:r>
      <w:r w:rsidR="001903AB">
        <w:t xml:space="preserve">speciální talent, ale </w:t>
      </w:r>
    </w:p>
    <w:p w14:paraId="7557207B" w14:textId="77777777" w:rsidR="00CE335F" w:rsidRDefault="001903AB">
      <w:pPr>
        <w:numPr>
          <w:ilvl w:val="0"/>
          <w:numId w:val="1"/>
        </w:numPr>
        <w:spacing w:after="50"/>
        <w:ind w:right="0" w:hanging="361"/>
      </w:pPr>
      <w:r>
        <w:t xml:space="preserve">Systém </w:t>
      </w:r>
    </w:p>
    <w:p w14:paraId="2A860A04" w14:textId="77777777" w:rsidR="00CE335F" w:rsidRDefault="001903AB">
      <w:pPr>
        <w:numPr>
          <w:ilvl w:val="0"/>
          <w:numId w:val="1"/>
        </w:numPr>
        <w:spacing w:after="45"/>
        <w:ind w:right="0" w:hanging="361"/>
      </w:pPr>
      <w:r>
        <w:t>Učit se a opakovat si pravidelně</w:t>
      </w:r>
      <w:r>
        <w:t xml:space="preserve"> </w:t>
      </w:r>
    </w:p>
    <w:p w14:paraId="733B14B1" w14:textId="77777777" w:rsidR="00CE335F" w:rsidRDefault="001903AB">
      <w:pPr>
        <w:numPr>
          <w:ilvl w:val="0"/>
          <w:numId w:val="1"/>
        </w:numPr>
        <w:spacing w:after="49"/>
        <w:ind w:right="0" w:hanging="361"/>
      </w:pPr>
      <w:r>
        <w:t>Učení si užívat</w:t>
      </w:r>
      <w:r>
        <w:t xml:space="preserve"> </w:t>
      </w:r>
    </w:p>
    <w:p w14:paraId="3C95B0F4" w14:textId="77777777" w:rsidR="00CE335F" w:rsidRDefault="001903AB">
      <w:pPr>
        <w:numPr>
          <w:ilvl w:val="0"/>
          <w:numId w:val="1"/>
        </w:numPr>
        <w:spacing w:after="7"/>
        <w:ind w:right="0" w:hanging="361"/>
      </w:pPr>
      <w:r>
        <w:t>Jazyk aktivně používa</w:t>
      </w:r>
      <w:r>
        <w:t xml:space="preserve">t </w:t>
      </w:r>
    </w:p>
    <w:p w14:paraId="55B254C9" w14:textId="77777777" w:rsidR="00CE335F" w:rsidRDefault="001903AB">
      <w:pPr>
        <w:spacing w:after="173" w:line="259" w:lineRule="auto"/>
        <w:ind w:left="0" w:right="0" w:firstLine="0"/>
      </w:pPr>
      <w:r>
        <w:t xml:space="preserve"> </w:t>
      </w:r>
    </w:p>
    <w:p w14:paraId="356B7C2F" w14:textId="6511232A" w:rsidR="00CE335F" w:rsidRDefault="001903AB">
      <w:pPr>
        <w:ind w:left="-5" w:right="0"/>
      </w:pPr>
      <w:r>
        <w:t xml:space="preserve">Pro pravidelné a systematické opakování </w:t>
      </w:r>
      <w:r w:rsidR="00DA2BC8">
        <w:t xml:space="preserve">anglických nepravidelných sloves </w:t>
      </w:r>
      <w:r>
        <w:t xml:space="preserve">jsem pro Vás připravila tento geniálně jednoduchý </w:t>
      </w:r>
      <w:r>
        <w:t xml:space="preserve">komplet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14:paraId="7787F6C1" w14:textId="77777777" w:rsidR="00CE335F" w:rsidRDefault="001903AB">
      <w:pPr>
        <w:spacing w:after="210"/>
        <w:ind w:left="-5" w:right="0"/>
      </w:pPr>
      <w:r>
        <w:t xml:space="preserve">Obsahuje  </w:t>
      </w:r>
    </w:p>
    <w:p w14:paraId="5337C423" w14:textId="3F8016E0" w:rsidR="00DA2BC8" w:rsidRDefault="00DA2BC8">
      <w:pPr>
        <w:numPr>
          <w:ilvl w:val="0"/>
          <w:numId w:val="1"/>
        </w:numPr>
        <w:spacing w:after="50"/>
        <w:ind w:right="0" w:hanging="361"/>
      </w:pPr>
      <w:r>
        <w:t>příběhy</w:t>
      </w:r>
      <w:r w:rsidR="005924E0">
        <w:t xml:space="preserve"> – příběh čtěte, poslouchejte, vyprávějte, </w:t>
      </w:r>
      <w:r w:rsidR="00A95ACE">
        <w:t>tvořte otázky, zápory, …. Mnohokrát a stále dokola</w:t>
      </w:r>
      <w:r w:rsidR="005924E0">
        <w:t xml:space="preserve"> </w:t>
      </w:r>
    </w:p>
    <w:p w14:paraId="3B84BFC2" w14:textId="16ADC7AB" w:rsidR="00DA2BC8" w:rsidRDefault="00DA2BC8">
      <w:pPr>
        <w:numPr>
          <w:ilvl w:val="0"/>
          <w:numId w:val="1"/>
        </w:numPr>
        <w:spacing w:after="50"/>
        <w:ind w:right="0" w:hanging="361"/>
      </w:pPr>
      <w:r>
        <w:t xml:space="preserve">obrázky anglických nepravidelných slovesa – obrázky si vytiskněte a dejte na </w:t>
      </w:r>
      <w:r w:rsidR="005924E0">
        <w:t>místo, které během dne vidíte</w:t>
      </w:r>
      <w:r w:rsidR="00A95ACE">
        <w:t xml:space="preserve"> – na ledničku, pracovní stůl, nástěnku v práci, …. – učíte se</w:t>
      </w:r>
      <w:r w:rsidR="00426D5C">
        <w:t xml:space="preserve"> jen tak mimochodem</w:t>
      </w:r>
    </w:p>
    <w:p w14:paraId="3D5C12A2" w14:textId="3DF2D34C" w:rsidR="00426D5C" w:rsidRDefault="00426D5C">
      <w:pPr>
        <w:numPr>
          <w:ilvl w:val="0"/>
          <w:numId w:val="1"/>
        </w:numPr>
        <w:spacing w:after="50"/>
        <w:ind w:right="0" w:hanging="361"/>
      </w:pPr>
      <w:r>
        <w:t xml:space="preserve">nahrávky anglických nepravidelných sloves – stáhněte si je do mobilu a poslouchejte – když jedete do práce, vyklízíte </w:t>
      </w:r>
      <w:r>
        <w:lastRenderedPageBreak/>
        <w:t xml:space="preserve">doma myčku, uklízíte, jste na procházce </w:t>
      </w:r>
      <w:r w:rsidR="00B00ED9">
        <w:t>–</w:t>
      </w:r>
      <w:r>
        <w:t xml:space="preserve"> </w:t>
      </w:r>
      <w:r w:rsidR="00B00ED9">
        <w:t xml:space="preserve">mnohokrát a stále dokola </w:t>
      </w:r>
      <w:r w:rsidR="00B00E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6124898" w14:textId="128D4115" w:rsidR="00CE335F" w:rsidRDefault="00DA2BC8">
      <w:pPr>
        <w:numPr>
          <w:ilvl w:val="0"/>
          <w:numId w:val="1"/>
        </w:numPr>
        <w:spacing w:after="50"/>
        <w:ind w:right="0" w:hanging="361"/>
      </w:pPr>
      <w:r>
        <w:t xml:space="preserve"> </w:t>
      </w:r>
      <w:r w:rsidR="001903AB">
        <w:t>jazykové opakovac</w:t>
      </w:r>
      <w:r w:rsidR="00B00ED9">
        <w:t xml:space="preserve">í kartičky – </w:t>
      </w:r>
      <w:r w:rsidR="00BF4AF5">
        <w:t xml:space="preserve">vytiskněte si je, </w:t>
      </w:r>
      <w:r w:rsidR="00B00ED9">
        <w:t>vystřihněte, n</w:t>
      </w:r>
      <w:r w:rsidR="00BF4AF5">
        <w:t>ebo přepište na své vlastní kartičky. Vytvořte si k</w:t>
      </w:r>
      <w:r w:rsidR="00B167D1">
        <w:t>rabičk</w:t>
      </w:r>
      <w:r w:rsidR="00542053">
        <w:t>y/pytlíky</w:t>
      </w:r>
      <w:r w:rsidR="00B167D1">
        <w:t xml:space="preserve"> s </w:t>
      </w:r>
      <w:proofErr w:type="gramStart"/>
      <w:r w:rsidR="00B167D1">
        <w:t>kartičkami</w:t>
      </w:r>
      <w:r w:rsidR="00542053">
        <w:t xml:space="preserve">  -</w:t>
      </w:r>
      <w:proofErr w:type="gramEnd"/>
      <w:r w:rsidR="00542053">
        <w:t xml:space="preserve"> jedny mějte doma na pracovním stole, v kanceláři, v tašce. Vytáhněte kartičky několikrát denně a opakujte si nepravidelná slovesa – ve větách i jednotlivě</w:t>
      </w:r>
      <w:r w:rsidR="00BF4AF5">
        <w:t xml:space="preserve"> </w:t>
      </w:r>
      <w:r w:rsidR="001903AB">
        <w:t xml:space="preserve"> </w:t>
      </w:r>
    </w:p>
    <w:p w14:paraId="7677BA12" w14:textId="77777777" w:rsidR="00CE335F" w:rsidRDefault="001903AB">
      <w:pPr>
        <w:numPr>
          <w:ilvl w:val="0"/>
          <w:numId w:val="1"/>
        </w:numPr>
        <w:spacing w:after="49"/>
        <w:ind w:right="0" w:hanging="361"/>
      </w:pPr>
      <w:r>
        <w:t xml:space="preserve">přepis nahrávek, který </w:t>
      </w:r>
      <w:proofErr w:type="gramStart"/>
      <w:r>
        <w:t>slouží</w:t>
      </w:r>
      <w:proofErr w:type="gramEnd"/>
      <w:r>
        <w:t xml:space="preserve"> zároveň jako cvičebnice </w:t>
      </w:r>
      <w:r>
        <w:t xml:space="preserve"> </w:t>
      </w:r>
    </w:p>
    <w:p w14:paraId="6A2A2FFC" w14:textId="25D33D89" w:rsidR="00CE335F" w:rsidRDefault="00542053">
      <w:pPr>
        <w:numPr>
          <w:ilvl w:val="0"/>
          <w:numId w:val="1"/>
        </w:numPr>
        <w:spacing w:after="7"/>
        <w:ind w:right="0" w:hanging="361"/>
      </w:pPr>
      <w:r>
        <w:t>online cvičení – součástí tohoto kompletu j</w:t>
      </w:r>
      <w:r w:rsidR="00930940">
        <w:t>e i online kurz, kde naleznete další online cvičení, která jsem pro Vás připravila. Klikněte na tento odkaz</w:t>
      </w:r>
      <w:r w:rsidR="004310B5">
        <w:t>, přihlaste se a trénujte.</w:t>
      </w:r>
    </w:p>
    <w:p w14:paraId="0FE56A04" w14:textId="77777777" w:rsidR="004310B5" w:rsidRDefault="004310B5" w:rsidP="004310B5">
      <w:pPr>
        <w:spacing w:after="7"/>
        <w:ind w:right="0"/>
      </w:pPr>
    </w:p>
    <w:p w14:paraId="6F7FC2AA" w14:textId="77777777" w:rsidR="00CE335F" w:rsidRDefault="001903AB">
      <w:pPr>
        <w:spacing w:after="172" w:line="259" w:lineRule="auto"/>
        <w:ind w:left="0" w:right="0" w:firstLine="0"/>
      </w:pPr>
      <w:r>
        <w:t xml:space="preserve"> </w:t>
      </w:r>
    </w:p>
    <w:p w14:paraId="135BF816" w14:textId="77777777" w:rsidR="00CE335F" w:rsidRDefault="001903AB">
      <w:pPr>
        <w:ind w:left="-5" w:right="0"/>
      </w:pPr>
      <w:r>
        <w:t>Ať už jste jakýko</w:t>
      </w:r>
      <w:r>
        <w:t xml:space="preserve">liv studijní typ, </w:t>
      </w:r>
      <w:r>
        <w:t xml:space="preserve">a lépe se Vám </w:t>
      </w:r>
      <w:proofErr w:type="gramStart"/>
      <w:r>
        <w:t>pamatuje</w:t>
      </w:r>
      <w:proofErr w:type="gramEnd"/>
      <w:r>
        <w:t xml:space="preserve"> co říkáte, slyšíte, vidíte nebo píšete, v</w:t>
      </w:r>
      <w:r>
        <w:t xml:space="preserve"> </w:t>
      </w:r>
      <w:r>
        <w:t xml:space="preserve">tomto kompletu naleznete vše.  </w:t>
      </w:r>
      <w:r>
        <w:t xml:space="preserve">  </w:t>
      </w:r>
    </w:p>
    <w:p w14:paraId="6FD436BF" w14:textId="77777777" w:rsidR="00CE335F" w:rsidRDefault="001903AB">
      <w:pPr>
        <w:spacing w:after="172" w:line="259" w:lineRule="auto"/>
        <w:ind w:left="0" w:right="0" w:firstLine="0"/>
      </w:pPr>
      <w:r>
        <w:rPr>
          <w:b/>
          <w:u w:val="single" w:color="646B5E"/>
        </w:rPr>
        <w:t>Jak s kartičkami pracovat?</w:t>
      </w:r>
      <w:r>
        <w:rPr>
          <w:b/>
        </w:rPr>
        <w:t xml:space="preserve">  </w:t>
      </w:r>
    </w:p>
    <w:p w14:paraId="3B453E57" w14:textId="77777777" w:rsidR="00CE335F" w:rsidRDefault="001903AB">
      <w:pPr>
        <w:ind w:left="-5" w:right="0"/>
      </w:pPr>
      <w:r>
        <w:t xml:space="preserve">vytiskněte si oboustranně jazykové kartičky. Pokud chcete, aby Vám kartičky dlouho vydržely, použijte tvrdší papír, nebo si je </w:t>
      </w:r>
      <w:r>
        <w:t xml:space="preserve">zalaminujte.  </w:t>
      </w:r>
    </w:p>
    <w:p w14:paraId="6A755A4F" w14:textId="77777777" w:rsidR="00CE335F" w:rsidRDefault="001903AB">
      <w:pPr>
        <w:ind w:left="-5" w:right="0"/>
      </w:pPr>
      <w:r>
        <w:t xml:space="preserve">Abyste mohli opakovat pravidelně, vytvořte si několik sad jazykových kartiček. Mějte například jedny kartičky doma na stole, </w:t>
      </w:r>
      <w:r>
        <w:t xml:space="preserve">jedny v kabelce, jednu v práci. </w:t>
      </w:r>
    </w:p>
    <w:p w14:paraId="33166636" w14:textId="77777777" w:rsidR="00CE335F" w:rsidRDefault="001903AB">
      <w:pPr>
        <w:spacing w:after="173" w:line="259" w:lineRule="auto"/>
        <w:ind w:left="0" w:right="0" w:firstLine="0"/>
      </w:pPr>
      <w:r>
        <w:t xml:space="preserve"> </w:t>
      </w:r>
    </w:p>
    <w:p w14:paraId="7D5BF377" w14:textId="77777777" w:rsidR="00CE335F" w:rsidRDefault="001903AB">
      <w:pPr>
        <w:spacing w:after="207"/>
        <w:ind w:left="-5" w:right="194"/>
      </w:pPr>
      <w:r>
        <w:t>Vyberete si několik kartiček, které se chcete naučit a opakujte si</w:t>
      </w:r>
      <w:r>
        <w:t xml:space="preserve"> s nimi. Opakujte si p</w:t>
      </w:r>
      <w:r>
        <w:t>ravidelně několikrát za den.</w:t>
      </w:r>
      <w:r>
        <w:t xml:space="preserve">  </w:t>
      </w:r>
    </w:p>
    <w:p w14:paraId="4B9811DE" w14:textId="77777777" w:rsidR="00CE335F" w:rsidRDefault="001903AB">
      <w:pPr>
        <w:numPr>
          <w:ilvl w:val="0"/>
          <w:numId w:val="2"/>
        </w:numPr>
        <w:spacing w:after="49"/>
        <w:ind w:right="0" w:hanging="361"/>
      </w:pPr>
      <w:r>
        <w:lastRenderedPageBreak/>
        <w:t>v</w:t>
      </w:r>
      <w:r>
        <w:t>ytáhněte kartičku</w:t>
      </w:r>
      <w:r>
        <w:t xml:space="preserve"> </w:t>
      </w:r>
    </w:p>
    <w:p w14:paraId="23F25262" w14:textId="19C9CA31" w:rsidR="00CE335F" w:rsidRDefault="001903AB">
      <w:pPr>
        <w:numPr>
          <w:ilvl w:val="0"/>
          <w:numId w:val="2"/>
        </w:numPr>
        <w:spacing w:after="50"/>
        <w:ind w:right="0" w:hanging="361"/>
      </w:pPr>
      <w:r>
        <w:t>přeložte s</w:t>
      </w:r>
      <w:r w:rsidR="0036444F">
        <w:t>loveso, větu</w:t>
      </w:r>
      <w:r>
        <w:t xml:space="preserve"> </w:t>
      </w:r>
    </w:p>
    <w:p w14:paraId="224F4030" w14:textId="77777777" w:rsidR="00CE335F" w:rsidRDefault="001903AB">
      <w:pPr>
        <w:numPr>
          <w:ilvl w:val="0"/>
          <w:numId w:val="2"/>
        </w:numPr>
        <w:spacing w:after="7"/>
        <w:ind w:right="0" w:hanging="361"/>
      </w:pPr>
      <w:r>
        <w:t>otočte kartičku a zkontrolujte správnost vašeho překladu</w:t>
      </w:r>
      <w:r>
        <w:t xml:space="preserve">  </w:t>
      </w:r>
    </w:p>
    <w:p w14:paraId="555E28F5" w14:textId="77777777" w:rsidR="00CE335F" w:rsidRDefault="001903AB">
      <w:pPr>
        <w:spacing w:after="172" w:line="259" w:lineRule="auto"/>
        <w:ind w:left="0" w:right="0" w:firstLine="0"/>
      </w:pPr>
      <w:r>
        <w:t xml:space="preserve"> </w:t>
      </w:r>
    </w:p>
    <w:p w14:paraId="18562FB3" w14:textId="68D3E158" w:rsidR="00CE335F" w:rsidRDefault="001903AB">
      <w:pPr>
        <w:ind w:left="-5" w:right="0"/>
      </w:pPr>
      <w:r>
        <w:t>Tato sada obsahuje jak s</w:t>
      </w:r>
      <w:r>
        <w:t xml:space="preserve">amotná </w:t>
      </w:r>
      <w:r w:rsidR="0036444F">
        <w:t xml:space="preserve">nepravidelná slovesa, </w:t>
      </w:r>
      <w:r>
        <w:t xml:space="preserve">tak i celé věty. Už Komenský doporučoval postupovat od jednoduchého ke složitějšímu. Doporučuji Vám tedy tento postup: </w:t>
      </w:r>
      <w:r>
        <w:t xml:space="preserve"> </w:t>
      </w:r>
    </w:p>
    <w:p w14:paraId="2CDA035C" w14:textId="77777777" w:rsidR="00006CF2" w:rsidRDefault="001903AB">
      <w:pPr>
        <w:ind w:left="-5" w:right="0"/>
      </w:pPr>
      <w:r>
        <w:t>Nejprve si dejte so své studijní krabičky pouz</w:t>
      </w:r>
      <w:r w:rsidR="00006CF2">
        <w:t xml:space="preserve">e nepravidelná slovesa z jednoho setu. </w:t>
      </w:r>
      <w:r>
        <w:t>Ne</w:t>
      </w:r>
      <w:r w:rsidR="00006CF2">
        <w:t xml:space="preserve"> všechna.</w:t>
      </w:r>
      <w:r>
        <w:t xml:space="preserve"> Vytahujte si kartičky několikrát denně a překládejte dan</w:t>
      </w:r>
      <w:r w:rsidR="00006CF2">
        <w:t xml:space="preserve">é věty, slovesa, vytvářejte zápory, otázky. </w:t>
      </w:r>
      <w:r>
        <w:t>Překládejte z</w:t>
      </w:r>
      <w:r>
        <w:t xml:space="preserve"> </w:t>
      </w:r>
      <w:r>
        <w:t>angličtiny do češtiny i z</w:t>
      </w:r>
      <w:r>
        <w:t xml:space="preserve"> </w:t>
      </w:r>
      <w:r>
        <w:t>českého jazyka do anglického.</w:t>
      </w:r>
    </w:p>
    <w:p w14:paraId="3D70A0B2" w14:textId="2E32A431" w:rsidR="00CE335F" w:rsidRDefault="001903AB">
      <w:pPr>
        <w:ind w:left="-5" w:right="0"/>
      </w:pPr>
      <w:r>
        <w:t>Když už si budete jisti, přidejte</w:t>
      </w:r>
      <w:r>
        <w:t xml:space="preserve"> kartič</w:t>
      </w:r>
      <w:r>
        <w:t>k</w:t>
      </w:r>
      <w:r w:rsidR="00006CF2">
        <w:t>y z dalšího setu.</w:t>
      </w:r>
      <w:r>
        <w:t xml:space="preserve"> Postupně přidávejte další a další kartičky. </w:t>
      </w:r>
      <w:r w:rsidR="00006CF2">
        <w:t xml:space="preserve">Slovesa, která už umíte, můžete vyřadit. </w:t>
      </w:r>
      <w:r w:rsidRPr="00006CF2">
        <w:rPr>
          <w:b/>
          <w:bCs/>
          <w:i/>
          <w:iCs/>
        </w:rPr>
        <w:t>Nespěchejte.</w:t>
      </w:r>
      <w:r>
        <w:t xml:space="preserve"> </w:t>
      </w:r>
      <w:r>
        <w:t xml:space="preserve"> </w:t>
      </w:r>
    </w:p>
    <w:p w14:paraId="1B3805AA" w14:textId="77777777" w:rsidR="00CE335F" w:rsidRDefault="001903AB">
      <w:pPr>
        <w:pStyle w:val="Nadpis1"/>
      </w:pPr>
      <w:r>
        <w:t xml:space="preserve">N </w:t>
      </w:r>
      <w:r>
        <w:t xml:space="preserve">A H R Á V K Y </w:t>
      </w:r>
      <w:r>
        <w:t xml:space="preserve"> </w:t>
      </w:r>
    </w:p>
    <w:p w14:paraId="4F3E1696" w14:textId="36071EEB" w:rsidR="00CE335F" w:rsidRDefault="001903AB">
      <w:pPr>
        <w:spacing w:after="166"/>
        <w:ind w:left="-5" w:right="0"/>
      </w:pPr>
      <w:r>
        <w:t xml:space="preserve">Trénujte si látku s pomocí jazykových nahrávek. Poslouchejte a opakujte si </w:t>
      </w:r>
      <w:r w:rsidR="00006CF2">
        <w:t>slovesa nahlas</w:t>
      </w:r>
      <w:r>
        <w:t xml:space="preserve">.   </w:t>
      </w:r>
    </w:p>
    <w:p w14:paraId="1BF54B71" w14:textId="77777777" w:rsidR="00CE335F" w:rsidRDefault="001903AB">
      <w:pPr>
        <w:spacing w:after="206"/>
        <w:ind w:left="-5" w:right="0"/>
      </w:pPr>
      <w:r>
        <w:t xml:space="preserve">Vytiskněte si přepis nahrávek a </w:t>
      </w:r>
      <w:r>
        <w:t xml:space="preserve"> </w:t>
      </w:r>
    </w:p>
    <w:p w14:paraId="2C5BE473" w14:textId="77777777" w:rsidR="00CE335F" w:rsidRDefault="001903AB">
      <w:pPr>
        <w:numPr>
          <w:ilvl w:val="0"/>
          <w:numId w:val="3"/>
        </w:numPr>
        <w:spacing w:after="13"/>
        <w:ind w:right="0" w:hanging="360"/>
      </w:pPr>
      <w:r>
        <w:t xml:space="preserve">Nejprve nahrávky poslouchejte a zároveň čtěte, opakujte </w:t>
      </w:r>
      <w:r>
        <w:t xml:space="preserve">NAHLAS.   </w:t>
      </w:r>
    </w:p>
    <w:p w14:paraId="5C57E4AB" w14:textId="77777777" w:rsidR="00CE335F" w:rsidRDefault="001903AB">
      <w:pPr>
        <w:spacing w:after="63" w:line="259" w:lineRule="auto"/>
        <w:ind w:left="721" w:right="0" w:firstLine="0"/>
      </w:pPr>
      <w:r>
        <w:rPr>
          <w:b/>
        </w:rPr>
        <w:t xml:space="preserve"> </w:t>
      </w:r>
    </w:p>
    <w:p w14:paraId="32EC6C9B" w14:textId="77777777" w:rsidR="00CE335F" w:rsidRDefault="001903AB">
      <w:pPr>
        <w:numPr>
          <w:ilvl w:val="0"/>
          <w:numId w:val="3"/>
        </w:numPr>
        <w:spacing w:after="14" w:line="259" w:lineRule="auto"/>
        <w:ind w:right="0" w:hanging="360"/>
      </w:pPr>
      <w:r>
        <w:rPr>
          <w:b/>
        </w:rPr>
        <w:t xml:space="preserve">NAHRÁVKY POSLOUCHEJTE MNOHOKRÁT </w:t>
      </w:r>
    </w:p>
    <w:p w14:paraId="330F5325" w14:textId="77777777" w:rsidR="00CE335F" w:rsidRDefault="001903AB">
      <w:pPr>
        <w:spacing w:after="11" w:line="259" w:lineRule="auto"/>
        <w:ind w:left="721" w:right="0" w:firstLine="0"/>
      </w:pPr>
      <w:r>
        <w:rPr>
          <w:b/>
        </w:rPr>
        <w:t xml:space="preserve"> </w:t>
      </w:r>
    </w:p>
    <w:p w14:paraId="6DF58E4D" w14:textId="77777777" w:rsidR="00CE335F" w:rsidRDefault="001903AB">
      <w:pPr>
        <w:numPr>
          <w:ilvl w:val="0"/>
          <w:numId w:val="3"/>
        </w:numPr>
        <w:spacing w:after="14" w:line="259" w:lineRule="auto"/>
        <w:ind w:right="0" w:hanging="360"/>
      </w:pPr>
      <w:r>
        <w:rPr>
          <w:b/>
        </w:rPr>
        <w:lastRenderedPageBreak/>
        <w:t xml:space="preserve">Poslouchejte nahrávky mnohokrát. </w:t>
      </w:r>
      <w:r>
        <w:t xml:space="preserve"> </w:t>
      </w:r>
      <w:r>
        <w:rPr>
          <w:b/>
        </w:rPr>
        <w:t xml:space="preserve"> </w:t>
      </w:r>
    </w:p>
    <w:p w14:paraId="00611457" w14:textId="77777777" w:rsidR="00CE335F" w:rsidRDefault="001903AB">
      <w:pPr>
        <w:spacing w:after="3" w:line="259" w:lineRule="auto"/>
        <w:ind w:left="721" w:right="0" w:firstLine="0"/>
      </w:pPr>
      <w:r>
        <w:t xml:space="preserve"> </w:t>
      </w:r>
    </w:p>
    <w:p w14:paraId="27560488" w14:textId="77777777" w:rsidR="00CE335F" w:rsidRDefault="001903AB">
      <w:pPr>
        <w:numPr>
          <w:ilvl w:val="0"/>
          <w:numId w:val="3"/>
        </w:numPr>
        <w:spacing w:after="7"/>
        <w:ind w:right="0" w:hanging="360"/>
      </w:pPr>
      <w:r>
        <w:t xml:space="preserve">Poslouchejte nahrávky už bez čtení přepisu. </w:t>
      </w:r>
      <w:r>
        <w:rPr>
          <w:b/>
        </w:rPr>
        <w:t xml:space="preserve"> </w:t>
      </w:r>
    </w:p>
    <w:p w14:paraId="29F88E5B" w14:textId="77777777" w:rsidR="00CE335F" w:rsidRDefault="001903AB">
      <w:pPr>
        <w:spacing w:after="172" w:line="259" w:lineRule="auto"/>
        <w:ind w:left="0" w:right="0" w:firstLine="0"/>
      </w:pPr>
      <w:r>
        <w:t xml:space="preserve"> </w:t>
      </w:r>
    </w:p>
    <w:p w14:paraId="3F79FCB8" w14:textId="77777777" w:rsidR="00CE335F" w:rsidRDefault="001903AB">
      <w:pPr>
        <w:ind w:left="-5" w:right="0"/>
      </w:pPr>
      <w:r>
        <w:t>Pro studenty angličtiny, začátečníky a mírně pokročilé je někdy velmi těžké porozumět mluvené řeči, proto máte k</w:t>
      </w:r>
      <w:r>
        <w:t xml:space="preserve"> </w:t>
      </w:r>
      <w:r>
        <w:t xml:space="preserve">dispozici přepis nahrávek. Použijte ho jako jakousi berličku. </w:t>
      </w:r>
      <w:r>
        <w:t xml:space="preserve"> </w:t>
      </w:r>
    </w:p>
    <w:p w14:paraId="45E0F982" w14:textId="77777777" w:rsidR="00CE335F" w:rsidRDefault="001903AB">
      <w:pPr>
        <w:spacing w:after="8"/>
        <w:ind w:left="-5" w:right="0"/>
      </w:pPr>
      <w:r>
        <w:t>Ale postupně přejděte k</w:t>
      </w:r>
      <w:r>
        <w:t xml:space="preserve"> </w:t>
      </w:r>
      <w:r>
        <w:t xml:space="preserve">poslechu a opakování bez čtení. </w:t>
      </w:r>
    </w:p>
    <w:p w14:paraId="62D0C1D2" w14:textId="77777777" w:rsidR="00CE335F" w:rsidRDefault="001903AB">
      <w:pPr>
        <w:spacing w:after="39"/>
        <w:ind w:left="-5" w:right="0"/>
      </w:pPr>
      <w:r>
        <w:t xml:space="preserve">Postupujte od jednoduššího po složitější, jak učil už J.A. Komenský. </w:t>
      </w:r>
    </w:p>
    <w:p w14:paraId="2472918A" w14:textId="77777777" w:rsidR="006B29EB" w:rsidRDefault="001903AB">
      <w:pPr>
        <w:spacing w:after="166"/>
        <w:ind w:left="-5" w:right="0"/>
        <w:rPr>
          <w:rFonts w:ascii="Segoe UI Emoji" w:eastAsia="Segoe UI Emoji" w:hAnsi="Segoe UI Emoji" w:cs="Segoe UI Emoji"/>
        </w:rPr>
      </w:pPr>
      <w:r>
        <w:t xml:space="preserve">Opakuji se, ale opakování je matkou moudrosti </w:t>
      </w:r>
      <w:r>
        <w:rPr>
          <w:rFonts w:ascii="Segoe UI Emoji" w:eastAsia="Segoe UI Emoji" w:hAnsi="Segoe UI Emoji" w:cs="Segoe UI Emoji"/>
        </w:rPr>
        <w:t>😊</w:t>
      </w:r>
    </w:p>
    <w:p w14:paraId="4EFE4D93" w14:textId="77777777" w:rsidR="006B29EB" w:rsidRDefault="006B29EB">
      <w:pPr>
        <w:spacing w:after="166"/>
        <w:ind w:left="-5" w:right="0"/>
        <w:rPr>
          <w:rFonts w:ascii="Segoe UI Emoji" w:eastAsia="Segoe UI Emoji" w:hAnsi="Segoe UI Emoji" w:cs="Segoe UI Emoji"/>
        </w:rPr>
      </w:pPr>
    </w:p>
    <w:p w14:paraId="1D9B531F" w14:textId="5CCA7265" w:rsidR="00CE335F" w:rsidRDefault="006B29EB" w:rsidP="006B29EB">
      <w:pPr>
        <w:spacing w:after="166"/>
        <w:ind w:left="-5" w:right="0"/>
      </w:pPr>
      <w:r>
        <w:rPr>
          <w:rFonts w:ascii="Segoe UI Emoji" w:eastAsia="Segoe UI Emoji" w:hAnsi="Segoe UI Emoji" w:cs="Segoe UI Emoji"/>
        </w:rPr>
        <w:t>Veškeré další materiály na</w:t>
      </w:r>
      <w:r>
        <w:rPr>
          <w:rFonts w:ascii="Calibri" w:eastAsia="Segoe UI Emoji" w:hAnsi="Calibri" w:cs="Calibri"/>
        </w:rPr>
        <w:t xml:space="preserve">leznete </w:t>
      </w:r>
      <w:r>
        <w:t xml:space="preserve">na těchto stránkách </w:t>
      </w:r>
      <w:hyperlink r:id="rId8">
        <w:r w:rsidR="001903AB">
          <w:rPr>
            <w:color w:val="0000FF"/>
            <w:u w:val="single" w:color="0000FF"/>
          </w:rPr>
          <w:t>odkaz &gt;&gt;&gt;</w:t>
        </w:r>
      </w:hyperlink>
      <w:r w:rsidR="004D476E">
        <w:rPr>
          <w:color w:val="0000FF"/>
          <w:u w:val="single" w:color="0000FF"/>
        </w:rPr>
        <w:t xml:space="preserve">. </w:t>
      </w:r>
      <w:hyperlink r:id="rId9">
        <w:r w:rsidR="001903AB">
          <w:t xml:space="preserve"> </w:t>
        </w:r>
      </w:hyperlink>
    </w:p>
    <w:p w14:paraId="4396F8AB" w14:textId="77777777" w:rsidR="004D476E" w:rsidRDefault="004D476E">
      <w:pPr>
        <w:spacing w:after="166"/>
        <w:ind w:left="-5" w:right="0"/>
      </w:pPr>
      <w:r>
        <w:t xml:space="preserve">Jako přihlašovací jméno použijte svůj email, kterým jste se do kurzu přihlásili. </w:t>
      </w:r>
    </w:p>
    <w:p w14:paraId="6AD089A0" w14:textId="1320CFB9" w:rsidR="00CE335F" w:rsidRDefault="00CE335F">
      <w:pPr>
        <w:spacing w:after="166"/>
        <w:ind w:left="-5" w:right="0"/>
      </w:pPr>
    </w:p>
    <w:p w14:paraId="5D3CB642" w14:textId="77777777" w:rsidR="00CE335F" w:rsidRDefault="001903AB">
      <w:pPr>
        <w:ind w:left="-5" w:right="0"/>
      </w:pPr>
      <w:r>
        <w:t>Pracujte také písemně s</w:t>
      </w:r>
      <w:r>
        <w:t xml:space="preserve"> </w:t>
      </w:r>
      <w:r>
        <w:t>přepisem nahrávek, použijte ji jako cvičebnici</w:t>
      </w:r>
      <w:r>
        <w:t xml:space="preserve"> </w:t>
      </w:r>
    </w:p>
    <w:p w14:paraId="7D28FAFB" w14:textId="77777777" w:rsidR="00CE335F" w:rsidRDefault="001903AB">
      <w:pPr>
        <w:spacing w:after="210"/>
        <w:ind w:left="-5" w:right="0"/>
      </w:pPr>
      <w:r>
        <w:t xml:space="preserve">V </w:t>
      </w:r>
      <w:r>
        <w:t xml:space="preserve">přepisu nahrávek máte tři sekce: </w:t>
      </w:r>
      <w:r>
        <w:t xml:space="preserve"> </w:t>
      </w:r>
    </w:p>
    <w:p w14:paraId="28317CCD" w14:textId="77777777" w:rsidR="00CE335F" w:rsidRDefault="001903AB">
      <w:pPr>
        <w:numPr>
          <w:ilvl w:val="0"/>
          <w:numId w:val="4"/>
        </w:numPr>
        <w:spacing w:after="48"/>
        <w:ind w:right="0" w:hanging="361"/>
      </w:pPr>
      <w:r>
        <w:t xml:space="preserve">Anglická slovíčka, přepis výslovnosti a český překlad. Tuto sekci využijte při poslechu. Poslouchejte a zároveň čtěte. </w:t>
      </w:r>
      <w:r>
        <w:t xml:space="preserve"> </w:t>
      </w:r>
    </w:p>
    <w:p w14:paraId="0D8D83A4" w14:textId="77777777" w:rsidR="00CE335F" w:rsidRDefault="001903AB">
      <w:pPr>
        <w:numPr>
          <w:ilvl w:val="0"/>
          <w:numId w:val="4"/>
        </w:numPr>
        <w:spacing w:after="48"/>
        <w:ind w:right="0" w:hanging="361"/>
      </w:pPr>
      <w:r>
        <w:t xml:space="preserve">V sekci 2 máte </w:t>
      </w:r>
      <w:r>
        <w:t>anglické slovíčko a volné políčko. Tuto část cvičebnice používejte jako cvičebnici. Překládejte dané výrazy do českého ja</w:t>
      </w:r>
      <w:r>
        <w:t xml:space="preserve">zyka. </w:t>
      </w:r>
      <w:r>
        <w:rPr>
          <w:b/>
        </w:rPr>
        <w:t>PIŠTE</w:t>
      </w:r>
      <w:r>
        <w:t>. Překlad z</w:t>
      </w:r>
      <w:r>
        <w:t xml:space="preserve"> anglického jazyka </w:t>
      </w:r>
      <w:r>
        <w:t xml:space="preserve">do českého je pro studenty angličtiny velmi často lehčí. Opět </w:t>
      </w:r>
      <w:r>
        <w:lastRenderedPageBreak/>
        <w:t xml:space="preserve">kopírujeme Komenského a jdeme od jednoduššího po složitější. </w:t>
      </w:r>
      <w:r>
        <w:t xml:space="preserve"> </w:t>
      </w:r>
    </w:p>
    <w:p w14:paraId="08FFE2C7" w14:textId="77777777" w:rsidR="00CE335F" w:rsidRDefault="001903AB">
      <w:pPr>
        <w:numPr>
          <w:ilvl w:val="0"/>
          <w:numId w:val="4"/>
        </w:numPr>
        <w:spacing w:after="5"/>
        <w:ind w:right="0" w:hanging="361"/>
      </w:pPr>
      <w:r>
        <w:t xml:space="preserve">V </w:t>
      </w:r>
      <w:r>
        <w:t xml:space="preserve">sekci 3 máte české slovíčko nebo větu. I tuto část využijte jako cvičebnici. Překládejte </w:t>
      </w:r>
      <w:r>
        <w:t xml:space="preserve">dané výrazy do anglického jazyka. </w:t>
      </w:r>
      <w:r>
        <w:rPr>
          <w:b/>
        </w:rPr>
        <w:t>PIŠTE.</w:t>
      </w:r>
      <w:r>
        <w:t xml:space="preserve"> </w:t>
      </w:r>
      <w:r>
        <w:t>Cvičebnici si vytiskněte mnohokrát, opakujte a opakujte. Pamatujte si, že překlad z</w:t>
      </w:r>
      <w:r>
        <w:t xml:space="preserve"> </w:t>
      </w:r>
      <w:r>
        <w:t xml:space="preserve">českého jazyka do cizího je vždy těžší. </w:t>
      </w:r>
      <w:r>
        <w:t xml:space="preserve">v </w:t>
      </w:r>
      <w:r>
        <w:t>řešení.</w:t>
      </w:r>
      <w:r>
        <w:t xml:space="preserve"> </w:t>
      </w:r>
      <w:r>
        <w:t>Buďte tedy k</w:t>
      </w:r>
      <w:r>
        <w:t xml:space="preserve"> </w:t>
      </w:r>
      <w:r>
        <w:t>sobě vlídní. Všímejte si svých pokroků a chvalte se za ně. Neporovná</w:t>
      </w:r>
      <w:r>
        <w:t xml:space="preserve">vejte se s </w:t>
      </w:r>
      <w:r>
        <w:t xml:space="preserve">ostatními, ale sami se sebou. Ostatní ať jsou pro Vás pouze </w:t>
      </w:r>
      <w:r>
        <w:t xml:space="preserve">inspirací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14:paraId="5BABA89C" w14:textId="77777777" w:rsidR="00CE335F" w:rsidRDefault="001903AB">
      <w:pPr>
        <w:spacing w:after="12" w:line="259" w:lineRule="auto"/>
        <w:ind w:left="721" w:right="0" w:firstLine="0"/>
      </w:pPr>
      <w:r>
        <w:t xml:space="preserve"> </w:t>
      </w:r>
    </w:p>
    <w:p w14:paraId="63704AFA" w14:textId="77777777" w:rsidR="00CE335F" w:rsidRDefault="001903AB">
      <w:pPr>
        <w:ind w:left="370" w:right="0"/>
      </w:pPr>
      <w:r>
        <w:t>C</w:t>
      </w:r>
      <w:r>
        <w:t xml:space="preserve">vičebnici si vytiskněte několikrát a vyplňujte, dokud si nebudete úplně jistí. </w:t>
      </w:r>
      <w:r>
        <w:t xml:space="preserve"> </w:t>
      </w:r>
    </w:p>
    <w:p w14:paraId="65F93EA5" w14:textId="77777777" w:rsidR="00CE335F" w:rsidRDefault="001903AB">
      <w:pPr>
        <w:spacing w:after="0" w:line="259" w:lineRule="auto"/>
        <w:ind w:left="0" w:right="0" w:firstLine="0"/>
      </w:pPr>
      <w:r>
        <w:t xml:space="preserve"> </w:t>
      </w:r>
    </w:p>
    <w:p w14:paraId="25E53A60" w14:textId="59635E26" w:rsidR="00CE335F" w:rsidRPr="00DE7E1F" w:rsidRDefault="001903AB">
      <w:pPr>
        <w:ind w:left="-5" w:right="0"/>
        <w:rPr>
          <w:b/>
          <w:bCs/>
          <w:i/>
          <w:iCs/>
        </w:rPr>
      </w:pPr>
      <w:r w:rsidRPr="00DE7E1F">
        <w:rPr>
          <w:b/>
          <w:bCs/>
          <w:i/>
          <w:iCs/>
        </w:rPr>
        <w:t xml:space="preserve">Tímto kompletem získáváte možnost pravidelného opakování. NEPOSPÍCHEJTE, vzpomeňte si, jak dlouho </w:t>
      </w:r>
      <w:r w:rsidRPr="00DE7E1F">
        <w:rPr>
          <w:b/>
          <w:bCs/>
          <w:i/>
          <w:iCs/>
        </w:rPr>
        <w:t>už se učíte anglick</w:t>
      </w:r>
      <w:r w:rsidR="00DE7E1F" w:rsidRPr="00DE7E1F">
        <w:rPr>
          <w:b/>
          <w:bCs/>
          <w:i/>
          <w:iCs/>
        </w:rPr>
        <w:t xml:space="preserve">á nepravidelná slovesa a </w:t>
      </w:r>
      <w:r w:rsidRPr="00DE7E1F">
        <w:rPr>
          <w:b/>
          <w:bCs/>
          <w:i/>
          <w:iCs/>
        </w:rPr>
        <w:t>stále</w:t>
      </w:r>
      <w:r w:rsidR="00DE7E1F" w:rsidRPr="00DE7E1F">
        <w:rPr>
          <w:b/>
          <w:bCs/>
          <w:i/>
          <w:iCs/>
        </w:rPr>
        <w:t xml:space="preserve"> je</w:t>
      </w:r>
      <w:r w:rsidRPr="00DE7E1F">
        <w:rPr>
          <w:b/>
          <w:bCs/>
          <w:i/>
          <w:iCs/>
        </w:rPr>
        <w:t xml:space="preserve"> neumíte. Učte se systematicky, pravidelně každý den, pořádně, ale pomalu </w:t>
      </w:r>
      <w:r w:rsidRPr="00DE7E1F">
        <w:rPr>
          <w:rFonts w:ascii="Segoe UI Emoji" w:eastAsia="Segoe UI Emoji" w:hAnsi="Segoe UI Emoji" w:cs="Segoe UI Emoji"/>
          <w:b/>
          <w:bCs/>
          <w:i/>
          <w:iCs/>
        </w:rPr>
        <w:t>😊</w:t>
      </w:r>
      <w:r w:rsidRPr="00DE7E1F">
        <w:rPr>
          <w:b/>
          <w:bCs/>
          <w:i/>
          <w:iCs/>
        </w:rPr>
        <w:t xml:space="preserve"> </w:t>
      </w:r>
    </w:p>
    <w:p w14:paraId="65FD4712" w14:textId="77777777" w:rsidR="00CE335F" w:rsidRDefault="001903AB">
      <w:pPr>
        <w:spacing w:after="173" w:line="259" w:lineRule="auto"/>
        <w:ind w:left="0" w:right="0" w:firstLine="0"/>
      </w:pPr>
      <w:r>
        <w:t xml:space="preserve"> </w:t>
      </w:r>
    </w:p>
    <w:p w14:paraId="409C6158" w14:textId="77777777" w:rsidR="00CE335F" w:rsidRDefault="001903AB">
      <w:pPr>
        <w:ind w:left="-5" w:right="0"/>
      </w:pPr>
      <w:r>
        <w:t xml:space="preserve">Ať Vás studium angličtiny i život baví. </w:t>
      </w:r>
      <w:r>
        <w:t xml:space="preserve"> </w:t>
      </w:r>
    </w:p>
    <w:p w14:paraId="4A4F44B6" w14:textId="77777777" w:rsidR="00CE335F" w:rsidRDefault="001903AB">
      <w:pPr>
        <w:spacing w:after="206" w:line="259" w:lineRule="auto"/>
        <w:ind w:left="0" w:right="0" w:firstLine="0"/>
      </w:pPr>
      <w:r>
        <w:t xml:space="preserve"> </w:t>
      </w:r>
    </w:p>
    <w:p w14:paraId="650BF2A8" w14:textId="3776ABB4" w:rsidR="00CE335F" w:rsidRDefault="001903AB" w:rsidP="00DE7E1F">
      <w:pPr>
        <w:spacing w:after="166"/>
        <w:ind w:left="-5" w:right="0"/>
      </w:pPr>
      <w:r>
        <w:t xml:space="preserve">Jana </w:t>
      </w:r>
      <w:r>
        <w:rPr>
          <w:rFonts w:ascii="Segoe UI Emoji" w:eastAsia="Segoe UI Emoji" w:hAnsi="Segoe UI Emoji" w:cs="Segoe UI Emoji"/>
        </w:rPr>
        <w:t>😊</w:t>
      </w:r>
      <w:r>
        <w:t xml:space="preserve"> </w:t>
      </w:r>
    </w:p>
    <w:p w14:paraId="5B0EE7F8" w14:textId="1F258482" w:rsidR="004D0153" w:rsidRDefault="004D0153" w:rsidP="004D0153">
      <w:pPr>
        <w:ind w:left="0" w:firstLine="0"/>
      </w:pPr>
    </w:p>
    <w:p w14:paraId="44703171" w14:textId="77777777" w:rsidR="004D0153" w:rsidRDefault="004D0153" w:rsidP="004D0153">
      <w:pPr>
        <w:ind w:left="0" w:firstLine="0"/>
      </w:pPr>
    </w:p>
    <w:p w14:paraId="3CF6B526" w14:textId="65E6058F" w:rsidR="00876623" w:rsidRPr="00D14009" w:rsidRDefault="00876623" w:rsidP="004D0153">
      <w:pPr>
        <w:ind w:left="0" w:firstLine="0"/>
        <w:rPr>
          <w:lang w:val="en-GB"/>
        </w:rPr>
      </w:pPr>
      <w:r w:rsidRPr="00D14009">
        <w:rPr>
          <w:lang w:val="en-GB"/>
        </w:rPr>
        <w:lastRenderedPageBreak/>
        <w:t>The Smith Family's Adventure</w:t>
      </w:r>
    </w:p>
    <w:p w14:paraId="5F904958" w14:textId="77777777" w:rsidR="00876623" w:rsidRPr="00D14009" w:rsidRDefault="00876623" w:rsidP="00876623">
      <w:pPr>
        <w:rPr>
          <w:lang w:val="en-GB"/>
        </w:rPr>
      </w:pPr>
    </w:p>
    <w:p w14:paraId="3D5AAD4E" w14:textId="77777777" w:rsidR="00876623" w:rsidRPr="00D14009" w:rsidRDefault="00876623" w:rsidP="00876623">
      <w:pPr>
        <w:rPr>
          <w:lang w:val="en-GB"/>
        </w:rPr>
      </w:pPr>
      <w:r w:rsidRPr="00D14009">
        <w:rPr>
          <w:lang w:val="en-GB"/>
        </w:rPr>
        <w:t xml:space="preserve">Once upon a time, in a small town, there was a family called the Smiths. They </w:t>
      </w:r>
      <w:proofErr w:type="gramStart"/>
      <w:r w:rsidRPr="00D14009">
        <w:rPr>
          <w:b/>
          <w:bCs/>
          <w:i/>
          <w:iCs/>
          <w:u w:val="single"/>
          <w:lang w:val="en-GB"/>
        </w:rPr>
        <w:t>felt</w:t>
      </w:r>
      <w:r w:rsidRPr="00D14009">
        <w:rPr>
          <w:lang w:val="en-GB"/>
        </w:rPr>
        <w:t xml:space="preserve">  very</w:t>
      </w:r>
      <w:proofErr w:type="gramEnd"/>
      <w:r w:rsidRPr="00D14009">
        <w:rPr>
          <w:lang w:val="en-GB"/>
        </w:rPr>
        <w:t xml:space="preserve"> happy because it was a sunny day. Mrs. Smith </w:t>
      </w:r>
      <w:r w:rsidRPr="00D14009">
        <w:rPr>
          <w:b/>
          <w:bCs/>
          <w:i/>
          <w:iCs/>
          <w:u w:val="single"/>
          <w:lang w:val="en-GB"/>
        </w:rPr>
        <w:t>ate</w:t>
      </w:r>
      <w:r w:rsidRPr="00D14009">
        <w:rPr>
          <w:lang w:val="en-GB"/>
        </w:rPr>
        <w:t xml:space="preserve"> a delicious sandwich for lunch. Mr. Smith </w:t>
      </w:r>
      <w:r w:rsidRPr="00D14009">
        <w:rPr>
          <w:b/>
          <w:bCs/>
          <w:lang w:val="en-GB"/>
        </w:rPr>
        <w:t>paid</w:t>
      </w:r>
      <w:r w:rsidRPr="00D14009">
        <w:rPr>
          <w:lang w:val="en-GB"/>
        </w:rPr>
        <w:t xml:space="preserve"> for the groceries they bought earlier.</w:t>
      </w:r>
    </w:p>
    <w:p w14:paraId="5AB7583C" w14:textId="77777777" w:rsidR="00876623" w:rsidRPr="00D14009" w:rsidRDefault="00876623" w:rsidP="00876623">
      <w:pPr>
        <w:rPr>
          <w:lang w:val="en-GB"/>
        </w:rPr>
      </w:pPr>
    </w:p>
    <w:p w14:paraId="46C0D9E7" w14:textId="77777777" w:rsidR="00876623" w:rsidRPr="00D14009" w:rsidRDefault="00876623" w:rsidP="00876623">
      <w:pPr>
        <w:rPr>
          <w:lang w:val="en-GB"/>
        </w:rPr>
      </w:pPr>
      <w:r w:rsidRPr="00D14009">
        <w:rPr>
          <w:lang w:val="en-GB"/>
        </w:rPr>
        <w:t xml:space="preserve">Their children, Timmy and Sarah, </w:t>
      </w:r>
      <w:proofErr w:type="gramStart"/>
      <w:r w:rsidRPr="00D14009">
        <w:rPr>
          <w:b/>
          <w:bCs/>
          <w:i/>
          <w:iCs/>
          <w:u w:val="single"/>
          <w:lang w:val="en-GB"/>
        </w:rPr>
        <w:t>spoke</w:t>
      </w:r>
      <w:r w:rsidRPr="00D14009">
        <w:rPr>
          <w:lang w:val="en-GB"/>
        </w:rPr>
        <w:t xml:space="preserve">  excitedly</w:t>
      </w:r>
      <w:proofErr w:type="gramEnd"/>
      <w:r w:rsidRPr="00D14009">
        <w:rPr>
          <w:lang w:val="en-GB"/>
        </w:rPr>
        <w:t xml:space="preserve"> about their plans for the day. Timmy </w:t>
      </w:r>
      <w:r w:rsidRPr="00D14009">
        <w:rPr>
          <w:b/>
          <w:bCs/>
          <w:i/>
          <w:iCs/>
          <w:u w:val="single"/>
          <w:lang w:val="en-GB"/>
        </w:rPr>
        <w:t>rode</w:t>
      </w:r>
      <w:r w:rsidRPr="00D14009">
        <w:rPr>
          <w:lang w:val="en-GB"/>
        </w:rPr>
        <w:t xml:space="preserve"> his bicycle to the park where Sarah </w:t>
      </w:r>
      <w:r w:rsidRPr="00D14009">
        <w:rPr>
          <w:b/>
          <w:bCs/>
          <w:i/>
          <w:iCs/>
          <w:u w:val="single"/>
          <w:lang w:val="en-GB"/>
        </w:rPr>
        <w:t>lost</w:t>
      </w:r>
      <w:r w:rsidRPr="00D14009">
        <w:rPr>
          <w:lang w:val="en-GB"/>
        </w:rPr>
        <w:t xml:space="preserve"> her </w:t>
      </w:r>
      <w:proofErr w:type="spellStart"/>
      <w:r w:rsidRPr="00D14009">
        <w:rPr>
          <w:lang w:val="en-GB"/>
        </w:rPr>
        <w:t>favorite</w:t>
      </w:r>
      <w:proofErr w:type="spellEnd"/>
      <w:r w:rsidRPr="00D14009">
        <w:rPr>
          <w:lang w:val="en-GB"/>
        </w:rPr>
        <w:t xml:space="preserve"> toy in the grass. Mr. Smith </w:t>
      </w:r>
      <w:r w:rsidRPr="00D14009">
        <w:rPr>
          <w:b/>
          <w:bCs/>
          <w:i/>
          <w:iCs/>
          <w:u w:val="single"/>
          <w:lang w:val="en-GB"/>
        </w:rPr>
        <w:t>decided to</w:t>
      </w:r>
      <w:r w:rsidRPr="00D14009">
        <w:rPr>
          <w:lang w:val="en-GB"/>
        </w:rPr>
        <w:t xml:space="preserve"> build a treehouse for the kids.</w:t>
      </w:r>
    </w:p>
    <w:p w14:paraId="6F74402B" w14:textId="77777777" w:rsidR="00876623" w:rsidRPr="00D14009" w:rsidRDefault="00876623" w:rsidP="00876623">
      <w:pPr>
        <w:rPr>
          <w:lang w:val="en-GB"/>
        </w:rPr>
      </w:pPr>
    </w:p>
    <w:p w14:paraId="59CE95E0" w14:textId="77777777" w:rsidR="00876623" w:rsidRPr="00D14009" w:rsidRDefault="00876623" w:rsidP="00876623">
      <w:pPr>
        <w:rPr>
          <w:lang w:val="en-GB"/>
        </w:rPr>
      </w:pPr>
      <w:r w:rsidRPr="00D14009">
        <w:rPr>
          <w:lang w:val="en-GB"/>
        </w:rPr>
        <w:t xml:space="preserve">In the evening, they all </w:t>
      </w:r>
      <w:r w:rsidRPr="00D14009">
        <w:rPr>
          <w:b/>
          <w:bCs/>
          <w:i/>
          <w:iCs/>
          <w:u w:val="single"/>
          <w:lang w:val="en-GB"/>
        </w:rPr>
        <w:t>had</w:t>
      </w:r>
      <w:r w:rsidRPr="00D14009">
        <w:rPr>
          <w:lang w:val="en-GB"/>
        </w:rPr>
        <w:t xml:space="preserve"> a picnic in their backyard. Mrs. Smith </w:t>
      </w:r>
      <w:proofErr w:type="gramStart"/>
      <w:r w:rsidRPr="00D14009">
        <w:rPr>
          <w:b/>
          <w:bCs/>
          <w:i/>
          <w:iCs/>
          <w:u w:val="single"/>
          <w:lang w:val="en-GB"/>
        </w:rPr>
        <w:t>gave</w:t>
      </w:r>
      <w:r w:rsidRPr="00D14009">
        <w:rPr>
          <w:lang w:val="en-GB"/>
        </w:rPr>
        <w:t xml:space="preserve">  everyone</w:t>
      </w:r>
      <w:proofErr w:type="gramEnd"/>
      <w:r w:rsidRPr="00D14009">
        <w:rPr>
          <w:lang w:val="en-GB"/>
        </w:rPr>
        <w:t xml:space="preserve"> a piece of cake, and they </w:t>
      </w:r>
      <w:r w:rsidRPr="00D14009">
        <w:rPr>
          <w:b/>
          <w:bCs/>
          <w:i/>
          <w:iCs/>
          <w:u w:val="single"/>
          <w:lang w:val="en-GB"/>
        </w:rPr>
        <w:t>lost</w:t>
      </w:r>
      <w:r w:rsidRPr="00D14009">
        <w:rPr>
          <w:lang w:val="en-GB"/>
        </w:rPr>
        <w:t xml:space="preserve"> count of time and </w:t>
      </w:r>
      <w:r w:rsidRPr="00D14009">
        <w:rPr>
          <w:b/>
          <w:bCs/>
          <w:i/>
          <w:iCs/>
          <w:u w:val="single"/>
          <w:lang w:val="en-GB"/>
        </w:rPr>
        <w:t>enjoyed</w:t>
      </w:r>
      <w:r w:rsidRPr="00D14009">
        <w:rPr>
          <w:lang w:val="en-GB"/>
        </w:rPr>
        <w:t xml:space="preserve"> the beautiful sunset.</w:t>
      </w:r>
    </w:p>
    <w:p w14:paraId="65588DB6" w14:textId="77777777" w:rsidR="00876623" w:rsidRPr="00D14009" w:rsidRDefault="00876623" w:rsidP="00876623">
      <w:pPr>
        <w:rPr>
          <w:lang w:val="en-GB"/>
        </w:rPr>
      </w:pPr>
    </w:p>
    <w:p w14:paraId="11416912" w14:textId="61F1373D" w:rsidR="00876623" w:rsidRPr="00D14009" w:rsidRDefault="00876623" w:rsidP="00876623">
      <w:pPr>
        <w:rPr>
          <w:lang w:val="en-GB"/>
        </w:rPr>
      </w:pPr>
      <w:r w:rsidRPr="00D14009">
        <w:rPr>
          <w:lang w:val="en-GB"/>
        </w:rPr>
        <w:t>Answer the questions</w:t>
      </w:r>
      <w:r w:rsidR="00D14009">
        <w:rPr>
          <w:lang w:val="en-GB"/>
        </w:rPr>
        <w:t>.</w:t>
      </w:r>
    </w:p>
    <w:p w14:paraId="156884E0" w14:textId="7FB293AA" w:rsidR="00876623" w:rsidRPr="00D14009" w:rsidRDefault="00876623" w:rsidP="00D14009">
      <w:pPr>
        <w:pStyle w:val="Odstavecseseznamem"/>
        <w:numPr>
          <w:ilvl w:val="0"/>
          <w:numId w:val="5"/>
        </w:numPr>
        <w:rPr>
          <w:lang w:val="en-GB"/>
        </w:rPr>
      </w:pPr>
      <w:r w:rsidRPr="00D14009">
        <w:rPr>
          <w:lang w:val="en-GB"/>
        </w:rPr>
        <w:t>Did Mrs. Smith have a sandwich for lunch?</w:t>
      </w:r>
    </w:p>
    <w:p w14:paraId="3F49724C" w14:textId="503765B0" w:rsidR="00D14009" w:rsidRPr="00D14009" w:rsidRDefault="00D14009" w:rsidP="00D14009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65BE34BA" w14:textId="7D9F1EA1" w:rsidR="00876623" w:rsidRPr="00147E40" w:rsidRDefault="00876623" w:rsidP="00147E40">
      <w:pPr>
        <w:pStyle w:val="Odstavecseseznamem"/>
        <w:numPr>
          <w:ilvl w:val="0"/>
          <w:numId w:val="5"/>
        </w:numPr>
        <w:rPr>
          <w:lang w:val="en-GB"/>
        </w:rPr>
      </w:pPr>
      <w:r w:rsidRPr="00147E40">
        <w:rPr>
          <w:lang w:val="en-GB"/>
        </w:rPr>
        <w:t>What did Timmy do in the park?</w:t>
      </w:r>
    </w:p>
    <w:p w14:paraId="25CA06DB" w14:textId="77777777" w:rsidR="00147E40" w:rsidRDefault="00147E40" w:rsidP="00147E4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4CF9BBFB" w14:textId="71CE7514" w:rsidR="00876623" w:rsidRPr="00147E40" w:rsidRDefault="00876623" w:rsidP="00147E40">
      <w:pPr>
        <w:pStyle w:val="Odstavecseseznamem"/>
        <w:numPr>
          <w:ilvl w:val="0"/>
          <w:numId w:val="5"/>
        </w:numPr>
        <w:rPr>
          <w:lang w:val="en-GB"/>
        </w:rPr>
      </w:pPr>
      <w:r w:rsidRPr="00147E40">
        <w:rPr>
          <w:lang w:val="en-GB"/>
        </w:rPr>
        <w:t xml:space="preserve">Did Sarah find her </w:t>
      </w:r>
      <w:proofErr w:type="spellStart"/>
      <w:r w:rsidRPr="00147E40">
        <w:rPr>
          <w:lang w:val="en-GB"/>
        </w:rPr>
        <w:t>favorite</w:t>
      </w:r>
      <w:proofErr w:type="spellEnd"/>
      <w:r w:rsidRPr="00147E40">
        <w:rPr>
          <w:lang w:val="en-GB"/>
        </w:rPr>
        <w:t xml:space="preserve"> toy in the grass?</w:t>
      </w:r>
    </w:p>
    <w:p w14:paraId="0BDB295C" w14:textId="06A05811" w:rsidR="00147E40" w:rsidRPr="00147E40" w:rsidRDefault="00147E40" w:rsidP="00147E4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23AD620E" w14:textId="60B29C28" w:rsidR="00876623" w:rsidRPr="004D015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4D0153">
        <w:rPr>
          <w:lang w:val="en-GB"/>
        </w:rPr>
        <w:t>What did Mr. Smith decide to build?</w:t>
      </w:r>
    </w:p>
    <w:p w14:paraId="3B036952" w14:textId="77777777" w:rsidR="004D0153" w:rsidRPr="00D14009" w:rsidRDefault="004D0153" w:rsidP="004D0153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FC91835" w14:textId="77777777" w:rsidR="004D0153" w:rsidRPr="004D0153" w:rsidRDefault="004D0153" w:rsidP="004D0153">
      <w:pPr>
        <w:pStyle w:val="Odstavecseseznamem"/>
        <w:ind w:firstLine="0"/>
        <w:rPr>
          <w:lang w:val="en-GB"/>
        </w:rPr>
      </w:pPr>
    </w:p>
    <w:p w14:paraId="4D976CB5" w14:textId="0E2A126B" w:rsidR="00876623" w:rsidRPr="004D015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4D0153">
        <w:rPr>
          <w:lang w:val="en-GB"/>
        </w:rPr>
        <w:t>Did they have a picnic in their backyard in the evening?</w:t>
      </w:r>
    </w:p>
    <w:p w14:paraId="7C9746C4" w14:textId="77777777" w:rsidR="004D0153" w:rsidRDefault="004D0153" w:rsidP="004D0153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45322961" w14:textId="0C465299" w:rsidR="00876623" w:rsidRPr="004D015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4D0153">
        <w:rPr>
          <w:lang w:val="en-GB"/>
        </w:rPr>
        <w:t>Who felt happy because of the sunny day?</w:t>
      </w:r>
    </w:p>
    <w:p w14:paraId="65135602" w14:textId="77777777" w:rsidR="004D0153" w:rsidRDefault="004D0153" w:rsidP="004D0153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306A4EF9" w14:textId="62249F9D" w:rsidR="00876623" w:rsidRPr="004D015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4D0153">
        <w:rPr>
          <w:lang w:val="en-GB"/>
        </w:rPr>
        <w:t>What did Mrs. Smith eat for lunch?</w:t>
      </w:r>
    </w:p>
    <w:p w14:paraId="12C9C8AF" w14:textId="3EC0C9B2" w:rsidR="004D0153" w:rsidRPr="004D0153" w:rsidRDefault="004D0153" w:rsidP="004D0153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9646D09" w14:textId="6EE48A15" w:rsidR="00876623" w:rsidRPr="004D015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4D0153">
        <w:rPr>
          <w:lang w:val="en-GB"/>
        </w:rPr>
        <w:t>What did Timmy do in the park?</w:t>
      </w:r>
    </w:p>
    <w:p w14:paraId="1D4D497F" w14:textId="77777777" w:rsidR="004D0153" w:rsidRDefault="004D0153" w:rsidP="004D0153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1CB7F685" w14:textId="2A67D1A1" w:rsidR="0087662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D14009">
        <w:rPr>
          <w:lang w:val="en-GB"/>
        </w:rPr>
        <w:t>What did Sarah lose in the grass?</w:t>
      </w:r>
    </w:p>
    <w:p w14:paraId="060AFD8D" w14:textId="77777777" w:rsidR="004D0153" w:rsidRDefault="004D0153" w:rsidP="004D0153">
      <w:pPr>
        <w:ind w:left="360" w:firstLine="348"/>
        <w:rPr>
          <w:lang w:val="en-GB"/>
        </w:rPr>
      </w:pPr>
      <w:r w:rsidRPr="004D0153">
        <w:rPr>
          <w:lang w:val="en-GB"/>
        </w:rPr>
        <w:t>………………………………………………………………………</w:t>
      </w:r>
    </w:p>
    <w:p w14:paraId="587916B8" w14:textId="5F7292F1" w:rsidR="00876623" w:rsidRPr="004D0153" w:rsidRDefault="00876623" w:rsidP="004D0153">
      <w:pPr>
        <w:pStyle w:val="Odstavecseseznamem"/>
        <w:numPr>
          <w:ilvl w:val="0"/>
          <w:numId w:val="5"/>
        </w:numPr>
        <w:rPr>
          <w:lang w:val="en-GB"/>
        </w:rPr>
      </w:pPr>
      <w:r w:rsidRPr="004D0153">
        <w:rPr>
          <w:lang w:val="en-GB"/>
        </w:rPr>
        <w:t>What did they have in the evening?</w:t>
      </w:r>
    </w:p>
    <w:p w14:paraId="5481BCBE" w14:textId="77777777" w:rsidR="004D0153" w:rsidRPr="00D14009" w:rsidRDefault="004D0153" w:rsidP="004D0153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1A984A99" w14:textId="77777777" w:rsidR="004D0153" w:rsidRPr="004D0153" w:rsidRDefault="004D0153" w:rsidP="004D0153">
      <w:pPr>
        <w:pStyle w:val="Odstavecseseznamem"/>
        <w:ind w:firstLine="0"/>
        <w:rPr>
          <w:lang w:val="en-GB"/>
        </w:rPr>
      </w:pPr>
    </w:p>
    <w:p w14:paraId="3D58FED1" w14:textId="0E2BD595" w:rsidR="00DE7E1F" w:rsidRDefault="004D0153" w:rsidP="00DE7E1F">
      <w:pPr>
        <w:spacing w:after="166"/>
        <w:ind w:left="-5" w:right="0"/>
      </w:pPr>
      <w:r>
        <w:t xml:space="preserve">Nyní si celý příběh </w:t>
      </w:r>
      <w:r w:rsidRPr="004D0153">
        <w:rPr>
          <w:b/>
          <w:bCs/>
          <w:u w:val="single"/>
        </w:rPr>
        <w:t>písemně</w:t>
      </w:r>
      <w:r>
        <w:rPr>
          <w:b/>
          <w:bCs/>
          <w:u w:val="single"/>
        </w:rPr>
        <w:t xml:space="preserve"> přelož do českého jazyka </w:t>
      </w:r>
      <w:r>
        <w:rPr>
          <w:i/>
          <w:iCs/>
        </w:rPr>
        <w:t xml:space="preserve">včetně otázek. </w:t>
      </w:r>
      <w:r w:rsidR="00717569">
        <w:t xml:space="preserve">A příběh poté přelož zpět do anglického jazyka </w:t>
      </w:r>
      <w:r w:rsidR="00717569">
        <w:rPr>
          <w:b/>
          <w:bCs/>
          <w:i/>
          <w:iCs/>
          <w:u w:val="single"/>
        </w:rPr>
        <w:t xml:space="preserve">písemně. </w:t>
      </w:r>
      <w:r w:rsidR="00717569">
        <w:t xml:space="preserve">Uvidíš, zda </w:t>
      </w:r>
      <w:proofErr w:type="gramStart"/>
      <w:r w:rsidR="00717569">
        <w:t>dané slovíčka</w:t>
      </w:r>
      <w:proofErr w:type="gramEnd"/>
      <w:r w:rsidR="00717569">
        <w:t>, nepravidelná slovesa umíš používat aktivně. Ještě jednou zopakuji:</w:t>
      </w:r>
    </w:p>
    <w:p w14:paraId="0F8D6B43" w14:textId="09A89BF9" w:rsidR="00717569" w:rsidRDefault="00717569" w:rsidP="00717569">
      <w:pPr>
        <w:pStyle w:val="Odstavecseseznamem"/>
        <w:numPr>
          <w:ilvl w:val="0"/>
          <w:numId w:val="3"/>
        </w:numPr>
        <w:spacing w:after="166"/>
        <w:ind w:right="0"/>
      </w:pPr>
      <w:r>
        <w:t>Aktivní znalost jazyka znamená – umím daná slovíčka použít v cizím jazyce.</w:t>
      </w:r>
    </w:p>
    <w:p w14:paraId="210DD125" w14:textId="0FAD6281" w:rsidR="00717569" w:rsidRDefault="00717569" w:rsidP="00717569">
      <w:pPr>
        <w:pStyle w:val="Odstavecseseznamem"/>
        <w:numPr>
          <w:ilvl w:val="0"/>
          <w:numId w:val="3"/>
        </w:numPr>
        <w:spacing w:after="166"/>
        <w:ind w:right="0"/>
      </w:pPr>
      <w:r>
        <w:t>Pasivní znalost jazyka – rozumím, když vidím něco napsané, poslouchám, ale neumím aktivně reagovat, mluvit v jazyce.</w:t>
      </w:r>
    </w:p>
    <w:p w14:paraId="0607E025" w14:textId="77777777" w:rsidR="00717569" w:rsidRPr="00717569" w:rsidRDefault="00717569" w:rsidP="00717569">
      <w:pPr>
        <w:spacing w:after="166"/>
        <w:ind w:right="0"/>
      </w:pPr>
    </w:p>
    <w:p w14:paraId="559A8EF3" w14:textId="77777777" w:rsidR="004D0153" w:rsidRDefault="004D0153" w:rsidP="00DE7E1F">
      <w:pPr>
        <w:spacing w:after="166"/>
        <w:ind w:left="-5" w:right="0"/>
      </w:pPr>
    </w:p>
    <w:p w14:paraId="0F55818A" w14:textId="6F26F70C" w:rsidR="004D0153" w:rsidRDefault="00717569" w:rsidP="00DE7E1F">
      <w:pPr>
        <w:spacing w:after="166"/>
        <w:ind w:left="-5" w:right="0"/>
      </w:pPr>
      <w:r>
        <w:lastRenderedPageBreak/>
        <w:t xml:space="preserve">Český překlad </w:t>
      </w:r>
      <w:r w:rsidR="000D0B60">
        <w:t>příběhu:</w:t>
      </w:r>
    </w:p>
    <w:p w14:paraId="2674F4F0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263839BF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15D2F57C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68E8ADC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2185D09A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6774BE0B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2ED37737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2D30668E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50DFDB9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2CE97A3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01FB76CC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692C2D57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60E46A62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210F722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0C154DEB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54D5D465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06781952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05F93589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3A2EF6E2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6949F229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1CD9066C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5566F2BB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199CA5E3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4AEBADE2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1F6E060C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7D86B1E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31816594" w14:textId="77777777" w:rsidR="000D0B60" w:rsidRPr="00D14009" w:rsidRDefault="000D0B60" w:rsidP="000D0B60">
      <w:pPr>
        <w:pStyle w:val="Odstavecseseznamem"/>
        <w:ind w:firstLine="0"/>
        <w:rPr>
          <w:lang w:val="en-GB"/>
        </w:rPr>
      </w:pPr>
      <w:r>
        <w:rPr>
          <w:lang w:val="en-GB"/>
        </w:rPr>
        <w:t>………………………………………………………………………</w:t>
      </w:r>
    </w:p>
    <w:p w14:paraId="758C67BF" w14:textId="18D0B33B" w:rsidR="000D0B60" w:rsidRDefault="000D0B60" w:rsidP="00DE7E1F">
      <w:pPr>
        <w:spacing w:after="166"/>
        <w:ind w:left="-5" w:right="0"/>
      </w:pPr>
      <w:r>
        <w:lastRenderedPageBreak/>
        <w:t>Anglický překlad příběhu</w:t>
      </w:r>
    </w:p>
    <w:p w14:paraId="4A6C77DB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72F14B5E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05407311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31C5762A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6B1657A1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53E65619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090742D9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32B4D16C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7DF2B3F9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272EE7CF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02C64416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1572C1F7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51908C4B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5838A653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0E13F06A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5B61AFAF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2CDFAD50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137C7AEE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2E29FEBD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3CE568CB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7366889F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349DB54E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4FE29E3D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33A4345A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1A095E1F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475F3093" w14:textId="77777777" w:rsidR="000D0B60" w:rsidRPr="000D0B60" w:rsidRDefault="000D0B60" w:rsidP="000D0B60">
      <w:pPr>
        <w:pStyle w:val="Odstavecseseznamem"/>
        <w:ind w:firstLine="0"/>
      </w:pPr>
      <w:r w:rsidRPr="000D0B60">
        <w:t>………………………………………………………………………</w:t>
      </w:r>
    </w:p>
    <w:p w14:paraId="449605E2" w14:textId="13BB34B6" w:rsidR="000D0B60" w:rsidRDefault="000D0B60" w:rsidP="00DE7E1F">
      <w:pPr>
        <w:spacing w:after="166"/>
        <w:ind w:left="-5" w:right="0"/>
      </w:pPr>
      <w:r>
        <w:lastRenderedPageBreak/>
        <w:t xml:space="preserve">Nezapomeň. K tomuto příběhu najdeš i hravá, namluvená kolečka </w:t>
      </w:r>
      <w:r w:rsidR="001962EE">
        <w:t>s otázkami v online kurzu. Hraj si i s nimi.</w:t>
      </w:r>
    </w:p>
    <w:p w14:paraId="694F073F" w14:textId="66455966" w:rsidR="001962EE" w:rsidRDefault="001962EE" w:rsidP="00DE7E1F">
      <w:pPr>
        <w:spacing w:after="166"/>
        <w:ind w:left="-5" w:right="0"/>
      </w:pPr>
      <w:r>
        <w:t>Anglická nepravidelná slovesa použitá v tomto příběhu se uč</w:t>
      </w:r>
    </w:p>
    <w:p w14:paraId="0AD458C0" w14:textId="53FF4F36" w:rsidR="001962EE" w:rsidRDefault="001962EE" w:rsidP="001962EE">
      <w:pPr>
        <w:pStyle w:val="Odstavecseseznamem"/>
        <w:numPr>
          <w:ilvl w:val="0"/>
          <w:numId w:val="3"/>
        </w:numPr>
        <w:spacing w:after="166"/>
        <w:ind w:right="0"/>
      </w:pPr>
      <w:r>
        <w:t>s pomocí vytištěných a vyvěšených obrázků</w:t>
      </w:r>
    </w:p>
    <w:p w14:paraId="6F47EE2C" w14:textId="64507F8E" w:rsidR="001962EE" w:rsidRDefault="001962EE" w:rsidP="001962EE">
      <w:pPr>
        <w:pStyle w:val="Odstavecseseznamem"/>
        <w:numPr>
          <w:ilvl w:val="0"/>
          <w:numId w:val="3"/>
        </w:numPr>
        <w:spacing w:after="166"/>
        <w:ind w:right="0"/>
      </w:pPr>
      <w:r>
        <w:t>s pomocí jazykových opakovací kartiček</w:t>
      </w:r>
    </w:p>
    <w:p w14:paraId="7BD27F13" w14:textId="283F8C95" w:rsidR="001962EE" w:rsidRDefault="001962EE" w:rsidP="001962EE">
      <w:pPr>
        <w:pStyle w:val="Odstavecseseznamem"/>
        <w:numPr>
          <w:ilvl w:val="0"/>
          <w:numId w:val="3"/>
        </w:numPr>
        <w:spacing w:after="166"/>
        <w:ind w:right="0"/>
      </w:pPr>
      <w:r>
        <w:t>s pomocí tabulek</w:t>
      </w:r>
    </w:p>
    <w:p w14:paraId="27ABE37C" w14:textId="34250D4C" w:rsidR="001962EE" w:rsidRDefault="002378BC" w:rsidP="001962EE">
      <w:pPr>
        <w:pStyle w:val="Odstavecseseznamem"/>
        <w:numPr>
          <w:ilvl w:val="0"/>
          <w:numId w:val="3"/>
        </w:numPr>
        <w:spacing w:after="166"/>
        <w:ind w:right="0"/>
      </w:pPr>
      <w:r>
        <w:t>s pomocí nahrávek</w:t>
      </w:r>
    </w:p>
    <w:p w14:paraId="02802E84" w14:textId="77777777" w:rsidR="002378BC" w:rsidRDefault="002378BC" w:rsidP="002378BC">
      <w:pPr>
        <w:spacing w:after="166"/>
        <w:ind w:left="0" w:right="0" w:firstLine="0"/>
        <w:rPr>
          <w:b/>
          <w:bCs/>
          <w:i/>
          <w:iCs/>
          <w:u w:val="single"/>
        </w:rPr>
      </w:pPr>
      <w:r w:rsidRPr="002378BC">
        <w:rPr>
          <w:b/>
          <w:bCs/>
          <w:i/>
          <w:iCs/>
          <w:u w:val="single"/>
        </w:rPr>
        <w:t>Využij všechny možnosti.</w:t>
      </w:r>
      <w:r>
        <w:rPr>
          <w:b/>
          <w:bCs/>
          <w:i/>
          <w:iCs/>
          <w:u w:val="single"/>
        </w:rPr>
        <w:t xml:space="preserve"> Uč se a opakuj si pravidelně!</w:t>
      </w:r>
    </w:p>
    <w:p w14:paraId="31E024FB" w14:textId="77777777" w:rsidR="002378BC" w:rsidRDefault="002378BC" w:rsidP="002378BC">
      <w:pPr>
        <w:spacing w:after="166"/>
        <w:ind w:left="0" w:right="0" w:firstLine="0"/>
        <w:rPr>
          <w:b/>
          <w:bCs/>
          <w:i/>
          <w:iCs/>
          <w:u w:val="single"/>
        </w:rPr>
      </w:pPr>
    </w:p>
    <w:p w14:paraId="09379C23" w14:textId="0A852B70" w:rsidR="002378BC" w:rsidRPr="002378BC" w:rsidRDefault="002378BC" w:rsidP="002378BC">
      <w:pPr>
        <w:spacing w:after="166"/>
        <w:ind w:left="0" w:right="0" w:firstLine="0"/>
        <w:rPr>
          <w:b/>
          <w:bCs/>
          <w:i/>
          <w:iCs/>
          <w:u w:val="single"/>
        </w:rPr>
      </w:pPr>
      <w:r w:rsidRPr="002378BC">
        <w:rPr>
          <w:b/>
          <w:bCs/>
          <w:i/>
          <w:iCs/>
          <w:u w:val="single"/>
        </w:rPr>
        <w:t xml:space="preserve"> </w:t>
      </w:r>
    </w:p>
    <w:sectPr w:rsidR="002378BC" w:rsidRPr="002378BC" w:rsidSect="00DE7E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165" w:right="1420" w:bottom="2128" w:left="1417" w:header="708" w:footer="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C395" w14:textId="77777777" w:rsidR="001903AB" w:rsidRDefault="001903AB">
      <w:pPr>
        <w:spacing w:after="0" w:line="240" w:lineRule="auto"/>
      </w:pPr>
      <w:r>
        <w:separator/>
      </w:r>
    </w:p>
  </w:endnote>
  <w:endnote w:type="continuationSeparator" w:id="0">
    <w:p w14:paraId="3CDDB965" w14:textId="77777777" w:rsidR="001903AB" w:rsidRDefault="0019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FA01" w14:textId="77777777" w:rsidR="00CE335F" w:rsidRDefault="001903AB">
    <w:pPr>
      <w:spacing w:after="186" w:line="259" w:lineRule="auto"/>
      <w:ind w:left="0" w:righ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95459D" wp14:editId="409C8F3F">
              <wp:simplePos x="0" y="0"/>
              <wp:positionH relativeFrom="page">
                <wp:posOffset>899477</wp:posOffset>
              </wp:positionH>
              <wp:positionV relativeFrom="page">
                <wp:posOffset>9410382</wp:posOffset>
              </wp:positionV>
              <wp:extent cx="5752529" cy="17780"/>
              <wp:effectExtent l="0" t="0" r="0" b="0"/>
              <wp:wrapSquare wrapText="bothSides"/>
              <wp:docPr id="29306" name="Group 29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2529" cy="17780"/>
                        <a:chOff x="0" y="0"/>
                        <a:chExt cx="5752529" cy="17780"/>
                      </a:xfrm>
                    </wpg:grpSpPr>
                    <wps:wsp>
                      <wps:cNvPr id="30505" name="Shape 30505"/>
                      <wps:cNvSpPr/>
                      <wps:spPr>
                        <a:xfrm>
                          <a:off x="0" y="0"/>
                          <a:ext cx="369189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890" h="17780">
                              <a:moveTo>
                                <a:pt x="0" y="0"/>
                              </a:moveTo>
                              <a:lnTo>
                                <a:pt x="3691890" y="0"/>
                              </a:lnTo>
                              <a:lnTo>
                                <a:pt x="369189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06" name="Shape 30506"/>
                      <wps:cNvSpPr/>
                      <wps:spPr>
                        <a:xfrm>
                          <a:off x="369182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07" name="Shape 30507"/>
                      <wps:cNvSpPr/>
                      <wps:spPr>
                        <a:xfrm>
                          <a:off x="3709733" y="0"/>
                          <a:ext cx="204279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2796" h="17780">
                              <a:moveTo>
                                <a:pt x="0" y="0"/>
                              </a:moveTo>
                              <a:lnTo>
                                <a:pt x="2042796" y="0"/>
                              </a:lnTo>
                              <a:lnTo>
                                <a:pt x="204279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14AFB8" id="Group 29306" o:spid="_x0000_s1026" style="position:absolute;margin-left:70.8pt;margin-top:740.95pt;width:452.95pt;height:1.4pt;z-index:251659264;mso-position-horizontal-relative:page;mso-position-vertical-relative:page" coordsize="5752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">
              <v:shape id="Shape 30505" o:spid="_x0000_s1027" style="position:absolute;width:36918;height:177;visibility:visible;mso-wrap-style:square;v-text-anchor:top" coordsize="3691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" path="m,l3691890,r,17780l,17780,,e" fillcolor="#ffd966" stroked="f" strokeweight="0">
                <v:stroke miterlimit="83231f" joinstyle="miter"/>
                <v:path arrowok="t" textboxrect="0,0,3691890,17780"/>
              </v:shape>
              <v:shape id="Shape 30506" o:spid="_x0000_s1028" style="position:absolute;left:36918;width:178;height:177;visibility:visible;mso-wrap-style:square;v-text-anchor:top" coordsize="177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" path="m,l17780,r,17780l,17780,,e" fillcolor="#ffd966" stroked="f" strokeweight="0">
                <v:stroke miterlimit="83231f" joinstyle="miter"/>
                <v:path arrowok="t" textboxrect="0,0,17780,17780"/>
              </v:shape>
              <v:shape id="Shape 30507" o:spid="_x0000_s1029" style="position:absolute;left:37097;width:20428;height:177;visibility:visible;mso-wrap-style:square;v-text-anchor:top" coordsize="2042796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" path="m,l2042796,r,17780l,17780,,e" fillcolor="#ffd966" stroked="f" strokeweight="0">
                <v:stroke miterlimit="83231f" joinstyle="miter"/>
                <v:path arrowok="t" textboxrect="0,0,2042796,1778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0000"/>
        <w:sz w:val="22"/>
      </w:rPr>
      <w:t xml:space="preserve"> </w:t>
    </w:r>
  </w:p>
  <w:p w14:paraId="6146D4D3" w14:textId="022FFDF2" w:rsidR="00CE335F" w:rsidRDefault="001903AB">
    <w:pPr>
      <w:tabs>
        <w:tab w:val="center" w:pos="1389"/>
        <w:tab w:val="center" w:pos="8951"/>
      </w:tabs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ab/>
    </w:r>
    <w:r>
      <w:rPr>
        <w:color w:val="FF5050"/>
        <w:sz w:val="21"/>
      </w:rPr>
      <w:t>202</w:t>
    </w:r>
    <w:r w:rsidR="00DE7E1F">
      <w:rPr>
        <w:color w:val="FF5050"/>
        <w:sz w:val="21"/>
      </w:rPr>
      <w:t>4</w:t>
    </w:r>
    <w:r>
      <w:rPr>
        <w:color w:val="FF5050"/>
        <w:sz w:val="21"/>
      </w:rPr>
      <w:t xml:space="preserve"> ©   jana-sandova.cz  </w:t>
    </w:r>
    <w:r>
      <w:rPr>
        <w:color w:val="FF5050"/>
        <w:sz w:val="21"/>
      </w:rPr>
      <w:tab/>
    </w:r>
    <w:r>
      <w:rPr>
        <w:color w:val="FF5050"/>
        <w:sz w:val="18"/>
      </w:rPr>
      <w:t xml:space="preserve"> </w:t>
    </w:r>
  </w:p>
  <w:p w14:paraId="755F8208" w14:textId="77777777" w:rsidR="00CE335F" w:rsidRDefault="001903AB">
    <w:pPr>
      <w:spacing w:after="7" w:line="259" w:lineRule="auto"/>
      <w:ind w:left="0" w:right="-4998" w:firstLine="0"/>
      <w:jc w:val="right"/>
    </w:pPr>
    <w:r>
      <w:rPr>
        <w:b/>
        <w:color w:val="000000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1"/>
      </w:rPr>
      <w:t>12</w:t>
    </w:r>
    <w:r>
      <w:rPr>
        <w:b/>
        <w:color w:val="000000"/>
        <w:sz w:val="21"/>
      </w:rPr>
      <w:fldChar w:fldCharType="end"/>
    </w:r>
    <w:r>
      <w:rPr>
        <w:b/>
        <w:color w:val="000000"/>
        <w:sz w:val="21"/>
      </w:rPr>
      <w:t xml:space="preserve"> -</w:t>
    </w:r>
    <w:r>
      <w:rPr>
        <w:color w:val="000000"/>
        <w:sz w:val="21"/>
      </w:rPr>
      <w:t xml:space="preserve"> </w:t>
    </w:r>
  </w:p>
  <w:p w14:paraId="6C0C75DF" w14:textId="77777777" w:rsidR="00CE335F" w:rsidRDefault="001903AB">
    <w:pPr>
      <w:spacing w:after="163" w:line="259" w:lineRule="auto"/>
      <w:ind w:left="0" w:right="0" w:firstLine="0"/>
    </w:pPr>
    <w:r>
      <w:rPr>
        <w:color w:val="000000"/>
        <w:sz w:val="20"/>
      </w:rPr>
      <w:t xml:space="preserve"> </w:t>
    </w:r>
  </w:p>
  <w:p w14:paraId="3512EDB7" w14:textId="77777777" w:rsidR="00CE335F" w:rsidRDefault="001903A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C4BD" w14:textId="0772C2AA" w:rsidR="00CE335F" w:rsidRDefault="001903AB">
    <w:pPr>
      <w:tabs>
        <w:tab w:val="center" w:pos="8951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303D6D" wp14:editId="42B15AC2">
              <wp:simplePos x="0" y="0"/>
              <wp:positionH relativeFrom="page">
                <wp:posOffset>899477</wp:posOffset>
              </wp:positionH>
              <wp:positionV relativeFrom="page">
                <wp:posOffset>9410382</wp:posOffset>
              </wp:positionV>
              <wp:extent cx="5752529" cy="17780"/>
              <wp:effectExtent l="0" t="0" r="0" b="0"/>
              <wp:wrapSquare wrapText="bothSides"/>
              <wp:docPr id="29265" name="Group 29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2529" cy="17780"/>
                        <a:chOff x="0" y="0"/>
                        <a:chExt cx="5752529" cy="17780"/>
                      </a:xfrm>
                    </wpg:grpSpPr>
                    <wps:wsp>
                      <wps:cNvPr id="30499" name="Shape 30499"/>
                      <wps:cNvSpPr/>
                      <wps:spPr>
                        <a:xfrm>
                          <a:off x="0" y="0"/>
                          <a:ext cx="369189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890" h="17780">
                              <a:moveTo>
                                <a:pt x="0" y="0"/>
                              </a:moveTo>
                              <a:lnTo>
                                <a:pt x="3691890" y="0"/>
                              </a:lnTo>
                              <a:lnTo>
                                <a:pt x="369189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00" name="Shape 30500"/>
                      <wps:cNvSpPr/>
                      <wps:spPr>
                        <a:xfrm>
                          <a:off x="369182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01" name="Shape 30501"/>
                      <wps:cNvSpPr/>
                      <wps:spPr>
                        <a:xfrm>
                          <a:off x="3709733" y="0"/>
                          <a:ext cx="204279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2796" h="17780">
                              <a:moveTo>
                                <a:pt x="0" y="0"/>
                              </a:moveTo>
                              <a:lnTo>
                                <a:pt x="2042796" y="0"/>
                              </a:lnTo>
                              <a:lnTo>
                                <a:pt x="204279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D59748" id="Group 29265" o:spid="_x0000_s1026" style="position:absolute;margin-left:70.8pt;margin-top:740.95pt;width:452.95pt;height:1.4pt;z-index:251661312;mso-position-horizontal-relative:page;mso-position-vertical-relative:page" coordsize="5752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">
              <v:shape id="Shape 30499" o:spid="_x0000_s1027" style="position:absolute;width:36918;height:177;visibility:visible;mso-wrap-style:square;v-text-anchor:top" coordsize="3691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" path="m,l3691890,r,17780l,17780,,e" fillcolor="#ffd966" stroked="f" strokeweight="0">
                <v:stroke miterlimit="83231f" joinstyle="miter"/>
                <v:path arrowok="t" textboxrect="0,0,3691890,17780"/>
              </v:shape>
              <v:shape id="Shape 30500" o:spid="_x0000_s1028" style="position:absolute;left:36918;width:178;height:177;visibility:visible;mso-wrap-style:square;v-text-anchor:top" coordsize="177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" path="m,l17780,r,17780l,17780,,e" fillcolor="#ffd966" stroked="f" strokeweight="0">
                <v:stroke miterlimit="83231f" joinstyle="miter"/>
                <v:path arrowok="t" textboxrect="0,0,17780,17780"/>
              </v:shape>
              <v:shape id="Shape 30501" o:spid="_x0000_s1029" style="position:absolute;left:37097;width:20428;height:177;visibility:visible;mso-wrap-style:square;v-text-anchor:top" coordsize="2042796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" path="m,l2042796,r,17780l,17780,,e" fillcolor="#ffd966" stroked="f" strokeweight="0">
                <v:stroke miterlimit="83231f" joinstyle="miter"/>
                <v:path arrowok="t" textboxrect="0,0,2042796,17780"/>
              </v:shape>
              <w10:wrap type="square" anchorx="page" anchory="page"/>
            </v:group>
          </w:pict>
        </mc:Fallback>
      </mc:AlternateContent>
    </w:r>
    <w:r>
      <w:rPr>
        <w:color w:val="FF5050"/>
        <w:sz w:val="21"/>
      </w:rPr>
      <w:t>202</w:t>
    </w:r>
    <w:r w:rsidR="00BC12D7">
      <w:rPr>
        <w:color w:val="FF5050"/>
        <w:sz w:val="21"/>
      </w:rPr>
      <w:t>4</w:t>
    </w:r>
    <w:r>
      <w:rPr>
        <w:color w:val="FF5050"/>
        <w:sz w:val="21"/>
      </w:rPr>
      <w:t xml:space="preserve"> ©   jana-sandova.cz  </w:t>
    </w:r>
    <w:r>
      <w:rPr>
        <w:color w:val="FF5050"/>
        <w:sz w:val="21"/>
      </w:rPr>
      <w:tab/>
    </w:r>
    <w:r>
      <w:rPr>
        <w:color w:val="FF5050"/>
        <w:sz w:val="18"/>
      </w:rPr>
      <w:t xml:space="preserve"> </w:t>
    </w:r>
  </w:p>
  <w:p w14:paraId="1DA87E9F" w14:textId="77777777" w:rsidR="00CE335F" w:rsidRDefault="001903AB">
    <w:pPr>
      <w:spacing w:after="7" w:line="259" w:lineRule="auto"/>
      <w:ind w:left="0" w:right="-4998" w:firstLine="0"/>
      <w:jc w:val="right"/>
    </w:pPr>
    <w:r>
      <w:rPr>
        <w:b/>
        <w:color w:val="000000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1"/>
      </w:rPr>
      <w:t>10</w:t>
    </w:r>
    <w:r>
      <w:rPr>
        <w:b/>
        <w:color w:val="000000"/>
        <w:sz w:val="21"/>
      </w:rPr>
      <w:fldChar w:fldCharType="end"/>
    </w:r>
    <w:r>
      <w:rPr>
        <w:b/>
        <w:color w:val="000000"/>
        <w:sz w:val="21"/>
      </w:rPr>
      <w:t xml:space="preserve"> -</w:t>
    </w:r>
    <w:r>
      <w:rPr>
        <w:color w:val="000000"/>
        <w:sz w:val="21"/>
      </w:rPr>
      <w:t xml:space="preserve"> </w:t>
    </w:r>
  </w:p>
  <w:p w14:paraId="640E6C2E" w14:textId="77777777" w:rsidR="00CE335F" w:rsidRDefault="001903AB">
    <w:pPr>
      <w:spacing w:after="163" w:line="259" w:lineRule="auto"/>
      <w:ind w:left="0" w:right="0" w:firstLine="0"/>
    </w:pPr>
    <w:r>
      <w:rPr>
        <w:color w:val="000000"/>
        <w:sz w:val="20"/>
      </w:rPr>
      <w:t xml:space="preserve"> </w:t>
    </w:r>
  </w:p>
  <w:p w14:paraId="1859196C" w14:textId="77777777" w:rsidR="00CE335F" w:rsidRDefault="001903A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4FA6" w14:textId="77777777" w:rsidR="00CE335F" w:rsidRDefault="001903AB">
    <w:pPr>
      <w:tabs>
        <w:tab w:val="center" w:pos="8951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F3AE5A" wp14:editId="27747F6C">
              <wp:simplePos x="0" y="0"/>
              <wp:positionH relativeFrom="page">
                <wp:posOffset>899477</wp:posOffset>
              </wp:positionH>
              <wp:positionV relativeFrom="page">
                <wp:posOffset>9410382</wp:posOffset>
              </wp:positionV>
              <wp:extent cx="5752529" cy="17780"/>
              <wp:effectExtent l="0" t="0" r="0" b="0"/>
              <wp:wrapSquare wrapText="bothSides"/>
              <wp:docPr id="29214" name="Group 29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2529" cy="17780"/>
                        <a:chOff x="0" y="0"/>
                        <a:chExt cx="5752529" cy="17780"/>
                      </a:xfrm>
                    </wpg:grpSpPr>
                    <wps:wsp>
                      <wps:cNvPr id="30493" name="Shape 30493"/>
                      <wps:cNvSpPr/>
                      <wps:spPr>
                        <a:xfrm>
                          <a:off x="0" y="0"/>
                          <a:ext cx="369189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1890" h="17780">
                              <a:moveTo>
                                <a:pt x="0" y="0"/>
                              </a:moveTo>
                              <a:lnTo>
                                <a:pt x="3691890" y="0"/>
                              </a:lnTo>
                              <a:lnTo>
                                <a:pt x="369189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4" name="Shape 30494"/>
                      <wps:cNvSpPr/>
                      <wps:spPr>
                        <a:xfrm>
                          <a:off x="3691827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95" name="Shape 30495"/>
                      <wps:cNvSpPr/>
                      <wps:spPr>
                        <a:xfrm>
                          <a:off x="3709733" y="0"/>
                          <a:ext cx="2042796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2796" h="17780">
                              <a:moveTo>
                                <a:pt x="0" y="0"/>
                              </a:moveTo>
                              <a:lnTo>
                                <a:pt x="2042796" y="0"/>
                              </a:lnTo>
                              <a:lnTo>
                                <a:pt x="2042796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9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BD7B5B" id="Group 29214" o:spid="_x0000_s1026" style="position:absolute;margin-left:70.8pt;margin-top:740.95pt;width:452.95pt;height:1.4pt;z-index:251663360;mso-position-horizontal-relative:page;mso-position-vertical-relative:page" coordsize="57525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">
              <v:shape id="Shape 30493" o:spid="_x0000_s1027" style="position:absolute;width:36918;height:177;visibility:visible;mso-wrap-style:square;v-text-anchor:top" coordsize="36918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" path="m,l3691890,r,17780l,17780,,e" fillcolor="#ffd966" stroked="f" strokeweight="0">
                <v:stroke miterlimit="83231f" joinstyle="miter"/>
                <v:path arrowok="t" textboxrect="0,0,3691890,17780"/>
              </v:shape>
              <v:shape id="Shape 30494" o:spid="_x0000_s1028" style="position:absolute;left:36918;width:178;height:177;visibility:visible;mso-wrap-style:square;v-text-anchor:top" coordsize="177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" path="m,l17780,r,17780l,17780,,e" fillcolor="#ffd966" stroked="f" strokeweight="0">
                <v:stroke miterlimit="83231f" joinstyle="miter"/>
                <v:path arrowok="t" textboxrect="0,0,17780,17780"/>
              </v:shape>
              <v:shape id="Shape 30495" o:spid="_x0000_s1029" style="position:absolute;left:37097;width:20428;height:177;visibility:visible;mso-wrap-style:square;v-text-anchor:top" coordsize="2042796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" path="m,l2042796,r,17780l,17780,,e" fillcolor="#ffd966" stroked="f" strokeweight="0">
                <v:stroke miterlimit="83231f" joinstyle="miter"/>
                <v:path arrowok="t" textboxrect="0,0,2042796,17780"/>
              </v:shape>
              <w10:wrap type="square" anchorx="page" anchory="page"/>
            </v:group>
          </w:pict>
        </mc:Fallback>
      </mc:AlternateContent>
    </w:r>
    <w:r>
      <w:rPr>
        <w:color w:val="FF5050"/>
        <w:sz w:val="21"/>
      </w:rPr>
      <w:t xml:space="preserve">2020 ©   jana-sandova.cz  </w:t>
    </w:r>
    <w:r>
      <w:rPr>
        <w:color w:val="FF5050"/>
        <w:sz w:val="21"/>
      </w:rPr>
      <w:tab/>
    </w:r>
    <w:r>
      <w:rPr>
        <w:color w:val="FF5050"/>
        <w:sz w:val="18"/>
      </w:rPr>
      <w:t xml:space="preserve"> </w:t>
    </w:r>
  </w:p>
  <w:p w14:paraId="77488A4A" w14:textId="77777777" w:rsidR="00CE335F" w:rsidRDefault="001903AB">
    <w:pPr>
      <w:spacing w:after="7" w:line="259" w:lineRule="auto"/>
      <w:ind w:left="0" w:right="-4998" w:firstLine="0"/>
      <w:jc w:val="right"/>
    </w:pPr>
    <w:r>
      <w:rPr>
        <w:b/>
        <w:color w:val="000000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0000"/>
        <w:sz w:val="21"/>
      </w:rPr>
      <w:t>10</w:t>
    </w:r>
    <w:r>
      <w:rPr>
        <w:b/>
        <w:color w:val="000000"/>
        <w:sz w:val="21"/>
      </w:rPr>
      <w:fldChar w:fldCharType="end"/>
    </w:r>
    <w:r>
      <w:rPr>
        <w:b/>
        <w:color w:val="000000"/>
        <w:sz w:val="21"/>
      </w:rPr>
      <w:t xml:space="preserve"> -</w:t>
    </w:r>
    <w:r>
      <w:rPr>
        <w:color w:val="000000"/>
        <w:sz w:val="21"/>
      </w:rPr>
      <w:t xml:space="preserve"> </w:t>
    </w:r>
  </w:p>
  <w:p w14:paraId="34EE23CE" w14:textId="77777777" w:rsidR="00CE335F" w:rsidRDefault="001903AB">
    <w:pPr>
      <w:spacing w:after="163" w:line="259" w:lineRule="auto"/>
      <w:ind w:left="0" w:right="0" w:firstLine="0"/>
    </w:pPr>
    <w:r>
      <w:rPr>
        <w:color w:val="000000"/>
        <w:sz w:val="20"/>
      </w:rPr>
      <w:t xml:space="preserve"> </w:t>
    </w:r>
  </w:p>
  <w:p w14:paraId="2EE07778" w14:textId="77777777" w:rsidR="00CE335F" w:rsidRDefault="001903A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3306" w14:textId="77777777" w:rsidR="001903AB" w:rsidRDefault="001903AB">
      <w:pPr>
        <w:spacing w:after="0" w:line="240" w:lineRule="auto"/>
      </w:pPr>
      <w:r>
        <w:separator/>
      </w:r>
    </w:p>
  </w:footnote>
  <w:footnote w:type="continuationSeparator" w:id="0">
    <w:p w14:paraId="06E8F70B" w14:textId="77777777" w:rsidR="001903AB" w:rsidRDefault="0019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E63D" w14:textId="58DAB5B8" w:rsidR="00CE335F" w:rsidRDefault="001903AB">
    <w:pPr>
      <w:pBdr>
        <w:top w:val="single" w:sz="11" w:space="0" w:color="FFD966"/>
        <w:left w:val="single" w:sz="11" w:space="0" w:color="FFD966"/>
        <w:bottom w:val="single" w:sz="11" w:space="0" w:color="FFD966"/>
        <w:right w:val="single" w:sz="11" w:space="0" w:color="FFD966"/>
      </w:pBdr>
      <w:spacing w:after="465" w:line="216" w:lineRule="auto"/>
      <w:ind w:left="3137" w:right="-2640" w:hanging="824"/>
    </w:pPr>
    <w:r>
      <w:rPr>
        <w:b/>
        <w:color w:val="FF5050"/>
        <w:sz w:val="20"/>
      </w:rPr>
      <w:t xml:space="preserve">A N G L I </w:t>
    </w:r>
    <w:r w:rsidR="00260325">
      <w:rPr>
        <w:b/>
        <w:color w:val="FF5050"/>
        <w:sz w:val="20"/>
      </w:rPr>
      <w:t>CKÁ NEPRAVIDELNÁ SLOVESA – PŘÍBĚH 1</w:t>
    </w:r>
    <w:r>
      <w:rPr>
        <w:color w:val="FF5050"/>
        <w:sz w:val="46"/>
      </w:rPr>
      <w:t xml:space="preserve"> </w:t>
    </w:r>
  </w:p>
  <w:p w14:paraId="52F35BAB" w14:textId="77777777" w:rsidR="00CE335F" w:rsidRDefault="001903AB">
    <w:pPr>
      <w:spacing w:after="80" w:line="259" w:lineRule="auto"/>
      <w:ind w:left="0" w:right="0" w:firstLine="0"/>
    </w:pPr>
    <w:r>
      <w:rPr>
        <w:rFonts w:ascii="Calibri" w:eastAsia="Calibri" w:hAnsi="Calibri" w:cs="Calibri"/>
        <w:color w:val="000000"/>
        <w:sz w:val="24"/>
      </w:rPr>
      <w:t xml:space="preserve"> </w:t>
    </w:r>
    <w:r>
      <w:rPr>
        <w:rFonts w:ascii="Calibri" w:eastAsia="Calibri" w:hAnsi="Calibri" w:cs="Calibri"/>
        <w:color w:val="68A57E"/>
        <w:sz w:val="22"/>
      </w:rPr>
      <w:t xml:space="preserve"> </w:t>
    </w:r>
  </w:p>
  <w:p w14:paraId="5D10A116" w14:textId="77777777" w:rsidR="00CE335F" w:rsidRDefault="001903A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E4D1" w14:textId="4E1B3B7A" w:rsidR="00CE335F" w:rsidRDefault="001903AB">
    <w:pPr>
      <w:pBdr>
        <w:top w:val="single" w:sz="11" w:space="0" w:color="FFD966"/>
        <w:left w:val="single" w:sz="11" w:space="0" w:color="FFD966"/>
        <w:bottom w:val="single" w:sz="11" w:space="0" w:color="FFD966"/>
        <w:right w:val="single" w:sz="11" w:space="0" w:color="FFD966"/>
      </w:pBdr>
      <w:spacing w:after="465" w:line="216" w:lineRule="auto"/>
      <w:ind w:left="3137" w:right="-2640" w:hanging="824"/>
    </w:pPr>
    <w:r>
      <w:rPr>
        <w:b/>
        <w:color w:val="FF5050"/>
        <w:sz w:val="20"/>
      </w:rPr>
      <w:t xml:space="preserve">A N G L I </w:t>
    </w:r>
    <w:r w:rsidR="00BC12D7">
      <w:rPr>
        <w:b/>
        <w:color w:val="FF5050"/>
        <w:sz w:val="20"/>
      </w:rPr>
      <w:t>CKÁ NEPRAVIDELNÁ SLOVESA – PŘÍBĚH 1</w:t>
    </w:r>
    <w:r>
      <w:rPr>
        <w:color w:val="FF5050"/>
        <w:sz w:val="46"/>
      </w:rPr>
      <w:t xml:space="preserve"> </w:t>
    </w:r>
  </w:p>
  <w:p w14:paraId="233EF9B3" w14:textId="77777777" w:rsidR="00CE335F" w:rsidRDefault="001903AB">
    <w:pPr>
      <w:spacing w:after="80" w:line="259" w:lineRule="auto"/>
      <w:ind w:left="0" w:right="0" w:firstLine="0"/>
    </w:pPr>
    <w:r>
      <w:rPr>
        <w:rFonts w:ascii="Calibri" w:eastAsia="Calibri" w:hAnsi="Calibri" w:cs="Calibri"/>
        <w:color w:val="000000"/>
        <w:sz w:val="24"/>
      </w:rPr>
      <w:t xml:space="preserve"> </w:t>
    </w:r>
    <w:r>
      <w:rPr>
        <w:rFonts w:ascii="Calibri" w:eastAsia="Calibri" w:hAnsi="Calibri" w:cs="Calibri"/>
        <w:color w:val="68A57E"/>
        <w:sz w:val="22"/>
      </w:rPr>
      <w:t xml:space="preserve"> </w:t>
    </w:r>
  </w:p>
  <w:p w14:paraId="41FDFE5A" w14:textId="77777777" w:rsidR="00CE335F" w:rsidRDefault="001903A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C989" w14:textId="77777777" w:rsidR="00CE335F" w:rsidRDefault="001903AB">
    <w:pPr>
      <w:pBdr>
        <w:top w:val="single" w:sz="11" w:space="0" w:color="FFD966"/>
        <w:left w:val="single" w:sz="11" w:space="0" w:color="FFD966"/>
        <w:bottom w:val="single" w:sz="11" w:space="0" w:color="FFD966"/>
        <w:right w:val="single" w:sz="11" w:space="0" w:color="FFD966"/>
      </w:pBdr>
      <w:spacing w:after="465" w:line="216" w:lineRule="auto"/>
      <w:ind w:left="3137" w:right="-2640" w:hanging="824"/>
    </w:pPr>
    <w:r>
      <w:rPr>
        <w:b/>
        <w:color w:val="FF5050"/>
        <w:sz w:val="20"/>
      </w:rPr>
      <w:t xml:space="preserve">A N G L I Č T I N A P R O S A M O U K </w:t>
    </w:r>
    <w:proofErr w:type="gramStart"/>
    <w:r>
      <w:rPr>
        <w:b/>
        <w:color w:val="FF5050"/>
        <w:sz w:val="20"/>
      </w:rPr>
      <w:t>Y  T</w:t>
    </w:r>
    <w:proofErr w:type="gramEnd"/>
    <w:r>
      <w:rPr>
        <w:b/>
        <w:color w:val="FF5050"/>
        <w:sz w:val="20"/>
      </w:rPr>
      <w:t xml:space="preserve"> Á Z A C Í Z Á J M E N A</w:t>
    </w:r>
    <w:r>
      <w:rPr>
        <w:color w:val="FF5050"/>
        <w:sz w:val="46"/>
      </w:rPr>
      <w:t xml:space="preserve"> </w:t>
    </w:r>
  </w:p>
  <w:p w14:paraId="40B05BE5" w14:textId="77777777" w:rsidR="00CE335F" w:rsidRDefault="001903AB">
    <w:pPr>
      <w:spacing w:after="80" w:line="259" w:lineRule="auto"/>
      <w:ind w:left="0" w:right="0" w:firstLine="0"/>
    </w:pPr>
    <w:r>
      <w:rPr>
        <w:rFonts w:ascii="Calibri" w:eastAsia="Calibri" w:hAnsi="Calibri" w:cs="Calibri"/>
        <w:color w:val="000000"/>
        <w:sz w:val="24"/>
      </w:rPr>
      <w:t xml:space="preserve"> </w:t>
    </w:r>
    <w:r>
      <w:rPr>
        <w:rFonts w:ascii="Calibri" w:eastAsia="Calibri" w:hAnsi="Calibri" w:cs="Calibri"/>
        <w:color w:val="68A57E"/>
        <w:sz w:val="22"/>
      </w:rPr>
      <w:t xml:space="preserve"> </w:t>
    </w:r>
  </w:p>
  <w:p w14:paraId="48C232D6" w14:textId="77777777" w:rsidR="00CE335F" w:rsidRDefault="001903AB">
    <w:pPr>
      <w:spacing w:after="0" w:line="259" w:lineRule="auto"/>
      <w:ind w:left="0" w:right="0" w:firstLine="0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496"/>
    <w:multiLevelType w:val="hybridMultilevel"/>
    <w:tmpl w:val="B9929FFE"/>
    <w:lvl w:ilvl="0" w:tplc="6CE064A8">
      <w:start w:val="1"/>
      <w:numFmt w:val="decimal"/>
      <w:lvlText w:val="%1)"/>
      <w:lvlJc w:val="left"/>
      <w:pPr>
        <w:ind w:left="7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CE9C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B45B52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369C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C22472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07730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B446A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72C664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BEF2B4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EF4165"/>
    <w:multiLevelType w:val="hybridMultilevel"/>
    <w:tmpl w:val="633ED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A2BA1"/>
    <w:multiLevelType w:val="hybridMultilevel"/>
    <w:tmpl w:val="155A635E"/>
    <w:lvl w:ilvl="0" w:tplc="78BE6D8C">
      <w:start w:val="1"/>
      <w:numFmt w:val="bullet"/>
      <w:lvlText w:val="-"/>
      <w:lvlJc w:val="left"/>
      <w:pPr>
        <w:ind w:left="7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0E754C">
      <w:start w:val="1"/>
      <w:numFmt w:val="bullet"/>
      <w:lvlText w:val="o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447A6">
      <w:start w:val="1"/>
      <w:numFmt w:val="bullet"/>
      <w:lvlText w:val="▪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A2974E">
      <w:start w:val="1"/>
      <w:numFmt w:val="bullet"/>
      <w:lvlText w:val="•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9CAF72">
      <w:start w:val="1"/>
      <w:numFmt w:val="bullet"/>
      <w:lvlText w:val="o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23DDE">
      <w:start w:val="1"/>
      <w:numFmt w:val="bullet"/>
      <w:lvlText w:val="▪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48B8BE">
      <w:start w:val="1"/>
      <w:numFmt w:val="bullet"/>
      <w:lvlText w:val="•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00D7D6">
      <w:start w:val="1"/>
      <w:numFmt w:val="bullet"/>
      <w:lvlText w:val="o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DC3F9E">
      <w:start w:val="1"/>
      <w:numFmt w:val="bullet"/>
      <w:lvlText w:val="▪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090B3B"/>
    <w:multiLevelType w:val="hybridMultilevel"/>
    <w:tmpl w:val="F53235F0"/>
    <w:lvl w:ilvl="0" w:tplc="B8CAC062">
      <w:start w:val="1"/>
      <w:numFmt w:val="bullet"/>
      <w:lvlText w:val="-"/>
      <w:lvlJc w:val="left"/>
      <w:pPr>
        <w:ind w:left="7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480328">
      <w:start w:val="1"/>
      <w:numFmt w:val="bullet"/>
      <w:lvlText w:val="o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0E92AC">
      <w:start w:val="1"/>
      <w:numFmt w:val="bullet"/>
      <w:lvlText w:val="▪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630B0">
      <w:start w:val="1"/>
      <w:numFmt w:val="bullet"/>
      <w:lvlText w:val="•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230CA">
      <w:start w:val="1"/>
      <w:numFmt w:val="bullet"/>
      <w:lvlText w:val="o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8F496">
      <w:start w:val="1"/>
      <w:numFmt w:val="bullet"/>
      <w:lvlText w:val="▪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06DCDC">
      <w:start w:val="1"/>
      <w:numFmt w:val="bullet"/>
      <w:lvlText w:val="•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F6BF20">
      <w:start w:val="1"/>
      <w:numFmt w:val="bullet"/>
      <w:lvlText w:val="o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E5E70">
      <w:start w:val="1"/>
      <w:numFmt w:val="bullet"/>
      <w:lvlText w:val="▪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4C4C4B"/>
    <w:multiLevelType w:val="hybridMultilevel"/>
    <w:tmpl w:val="3B00BEE0"/>
    <w:lvl w:ilvl="0" w:tplc="3F5AD85A">
      <w:start w:val="1"/>
      <w:numFmt w:val="bullet"/>
      <w:lvlText w:val="-"/>
      <w:lvlJc w:val="left"/>
      <w:pPr>
        <w:ind w:left="1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1E861A">
      <w:start w:val="1"/>
      <w:numFmt w:val="bullet"/>
      <w:lvlText w:val="o"/>
      <w:lvlJc w:val="left"/>
      <w:pPr>
        <w:ind w:left="18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D0C4C0">
      <w:start w:val="1"/>
      <w:numFmt w:val="bullet"/>
      <w:lvlText w:val="▪"/>
      <w:lvlJc w:val="left"/>
      <w:pPr>
        <w:ind w:left="25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A46B9A">
      <w:start w:val="1"/>
      <w:numFmt w:val="bullet"/>
      <w:lvlText w:val="•"/>
      <w:lvlJc w:val="left"/>
      <w:pPr>
        <w:ind w:left="32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8618A4">
      <w:start w:val="1"/>
      <w:numFmt w:val="bullet"/>
      <w:lvlText w:val="o"/>
      <w:lvlJc w:val="left"/>
      <w:pPr>
        <w:ind w:left="39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72977E">
      <w:start w:val="1"/>
      <w:numFmt w:val="bullet"/>
      <w:lvlText w:val="▪"/>
      <w:lvlJc w:val="left"/>
      <w:pPr>
        <w:ind w:left="46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67CFA">
      <w:start w:val="1"/>
      <w:numFmt w:val="bullet"/>
      <w:lvlText w:val="•"/>
      <w:lvlJc w:val="left"/>
      <w:pPr>
        <w:ind w:left="5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583534">
      <w:start w:val="1"/>
      <w:numFmt w:val="bullet"/>
      <w:lvlText w:val="o"/>
      <w:lvlJc w:val="left"/>
      <w:pPr>
        <w:ind w:left="61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2A145A">
      <w:start w:val="1"/>
      <w:numFmt w:val="bullet"/>
      <w:lvlText w:val="▪"/>
      <w:lvlJc w:val="left"/>
      <w:pPr>
        <w:ind w:left="68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646B5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195050">
    <w:abstractNumId w:val="2"/>
  </w:num>
  <w:num w:numId="2" w16cid:durableId="1907839116">
    <w:abstractNumId w:val="3"/>
  </w:num>
  <w:num w:numId="3" w16cid:durableId="132525595">
    <w:abstractNumId w:val="4"/>
  </w:num>
  <w:num w:numId="4" w16cid:durableId="657615826">
    <w:abstractNumId w:val="0"/>
  </w:num>
  <w:num w:numId="5" w16cid:durableId="163822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5F"/>
    <w:rsid w:val="00006CF2"/>
    <w:rsid w:val="000D0B60"/>
    <w:rsid w:val="00147E40"/>
    <w:rsid w:val="001903AB"/>
    <w:rsid w:val="001962EE"/>
    <w:rsid w:val="002378BC"/>
    <w:rsid w:val="00260325"/>
    <w:rsid w:val="0028354B"/>
    <w:rsid w:val="0036444F"/>
    <w:rsid w:val="00426D5C"/>
    <w:rsid w:val="004310B5"/>
    <w:rsid w:val="004D0153"/>
    <w:rsid w:val="004D476E"/>
    <w:rsid w:val="00542053"/>
    <w:rsid w:val="005924E0"/>
    <w:rsid w:val="006B29EB"/>
    <w:rsid w:val="006E5DF7"/>
    <w:rsid w:val="00717569"/>
    <w:rsid w:val="00876623"/>
    <w:rsid w:val="00930940"/>
    <w:rsid w:val="00A72D08"/>
    <w:rsid w:val="00A95ACE"/>
    <w:rsid w:val="00B00ED9"/>
    <w:rsid w:val="00B167D1"/>
    <w:rsid w:val="00BC12D7"/>
    <w:rsid w:val="00BF4AF5"/>
    <w:rsid w:val="00CE335F"/>
    <w:rsid w:val="00D14009"/>
    <w:rsid w:val="00D546DB"/>
    <w:rsid w:val="00D96792"/>
    <w:rsid w:val="00DA2BC8"/>
    <w:rsid w:val="00DC7E57"/>
    <w:rsid w:val="00D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A694"/>
  <w15:docId w15:val="{5C88D9CF-370C-4488-898F-5DA6D8A5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4" w:line="264" w:lineRule="auto"/>
      <w:ind w:left="10" w:right="522" w:hanging="10"/>
    </w:pPr>
    <w:rPr>
      <w:rFonts w:ascii="Century Gothic" w:eastAsia="Century Gothic" w:hAnsi="Century Gothic" w:cs="Century Gothic"/>
      <w:color w:val="646B5E"/>
      <w:sz w:val="2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6"/>
      <w:jc w:val="center"/>
      <w:outlineLvl w:val="0"/>
    </w:pPr>
    <w:rPr>
      <w:rFonts w:ascii="Calibri" w:eastAsia="Calibri" w:hAnsi="Calibri" w:cs="Calibri"/>
      <w:color w:val="40404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16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40404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D14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a-sandova.cz/nastenka-online-kurz-zakladni-anglicke-casy/prihlasovaci-stranka-online-kurz-zakladni-anglicke-casy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ana-sandova.cz/wp-content/uploads/2020/02/Nahr%E1vky_t%E1zac%ED-z%E1jmena_2.mp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1312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Angličtina pro samouky 
tázací zájmena</dc:creator>
  <cp:keywords/>
  <cp:lastModifiedBy>Jana Sandova</cp:lastModifiedBy>
  <cp:revision>2</cp:revision>
  <dcterms:created xsi:type="dcterms:W3CDTF">2023-10-31T09:37:00Z</dcterms:created>
  <dcterms:modified xsi:type="dcterms:W3CDTF">2023-10-31T09:37:00Z</dcterms:modified>
</cp:coreProperties>
</file>